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F9A" w:rsidRPr="00CB1C12" w:rsidRDefault="00130F9A" w:rsidP="00130F9A">
      <w:pPr>
        <w:pStyle w:val="Tekstpodstawowy"/>
        <w:rPr>
          <w:rFonts w:ascii="Arial" w:hAnsi="Arial" w:cs="Arial"/>
          <w:b/>
          <w:bCs/>
          <w:sz w:val="22"/>
          <w:szCs w:val="22"/>
        </w:rPr>
      </w:pPr>
      <w:r w:rsidRPr="00CB1C12">
        <w:rPr>
          <w:rFonts w:ascii="Arial" w:hAnsi="Arial" w:cs="Arial"/>
          <w:b/>
          <w:bCs/>
          <w:sz w:val="22"/>
          <w:szCs w:val="22"/>
        </w:rPr>
        <w:t>PROJEKT BUDOWLANY</w:t>
      </w:r>
    </w:p>
    <w:p w:rsidR="00130F9A" w:rsidRPr="00CB1C12" w:rsidRDefault="00130F9A" w:rsidP="00130F9A">
      <w:pPr>
        <w:pStyle w:val="Tekstpodstawowy"/>
        <w:jc w:val="center"/>
        <w:rPr>
          <w:rFonts w:ascii="Arial" w:hAnsi="Arial" w:cs="Arial"/>
          <w:bCs/>
          <w:sz w:val="22"/>
          <w:szCs w:val="22"/>
        </w:rPr>
      </w:pPr>
    </w:p>
    <w:p w:rsidR="00130F9A" w:rsidRPr="00CB1C12" w:rsidRDefault="00130F9A" w:rsidP="00130F9A">
      <w:pPr>
        <w:pStyle w:val="Tekstpodstawowy"/>
        <w:jc w:val="center"/>
        <w:rPr>
          <w:rFonts w:ascii="Arial" w:hAnsi="Arial" w:cs="Arial"/>
          <w:b/>
          <w:bCs/>
          <w:color w:val="000000" w:themeColor="text1"/>
          <w:sz w:val="22"/>
          <w:szCs w:val="22"/>
        </w:rPr>
      </w:pPr>
    </w:p>
    <w:p w:rsidR="00130F9A" w:rsidRPr="00CB1C12" w:rsidRDefault="00130F9A" w:rsidP="003874F3">
      <w:pPr>
        <w:autoSpaceDE w:val="0"/>
        <w:autoSpaceDN w:val="0"/>
        <w:adjustRightInd w:val="0"/>
        <w:jc w:val="both"/>
        <w:rPr>
          <w:rFonts w:ascii="Arial" w:hAnsi="Arial" w:cs="Arial"/>
          <w:b/>
          <w:bCs/>
          <w:color w:val="000000"/>
          <w:sz w:val="22"/>
          <w:szCs w:val="22"/>
        </w:rPr>
      </w:pPr>
      <w:r w:rsidRPr="00CB1C12">
        <w:rPr>
          <w:b/>
          <w:color w:val="000000" w:themeColor="text1"/>
          <w:sz w:val="22"/>
          <w:szCs w:val="22"/>
        </w:rPr>
        <w:t>„</w:t>
      </w:r>
      <w:r w:rsidRPr="00CB1C12">
        <w:rPr>
          <w:rFonts w:ascii="Arial" w:hAnsi="Arial" w:cs="Arial"/>
          <w:b/>
          <w:bCs/>
          <w:color w:val="000000"/>
          <w:sz w:val="22"/>
          <w:szCs w:val="22"/>
        </w:rPr>
        <w:t xml:space="preserve">ROZBUDOWA I PRZEBUDOWA BUDYNKU USŁUGOWEGO TJ. SZATNI Z INST. WEW. WOD-KAN, CO-MPEC, PRĄDU, WENT. MECH. Z PRZEBUDOWĄ  ZEW. ODCINKA  INSTALACJI ELEKTRYCZNEJ OŚWIETLENIOWEJ, CHODNIKAMI, BUDOWĄ POWŁOKI PNEUMATYCZNEJ WYŁĄCZNIE NA CZAS TRWANIA IMPREZ, MAŁEJ ARCHITEKTURY ORAZ LIKWIDACJĄ PRZYŁĄCZA KAN. OGÓLNOSPŁAWNEJ NA DZ. EW. 40 </w:t>
      </w:r>
      <w:r w:rsidR="003874F3" w:rsidRPr="00CB1C12">
        <w:rPr>
          <w:rFonts w:ascii="Arial" w:hAnsi="Arial" w:cs="Arial"/>
          <w:b/>
          <w:bCs/>
          <w:color w:val="000000"/>
          <w:sz w:val="22"/>
          <w:szCs w:val="22"/>
        </w:rPr>
        <w:br/>
      </w:r>
      <w:r w:rsidRPr="00CB1C12">
        <w:rPr>
          <w:rFonts w:ascii="Arial" w:hAnsi="Arial" w:cs="Arial"/>
          <w:b/>
          <w:bCs/>
          <w:color w:val="000000"/>
          <w:sz w:val="22"/>
          <w:szCs w:val="22"/>
        </w:rPr>
        <w:t>W KRAKOWIE PRZY UL. BULWAROWEJ, OBR. NOWA HUTA.</w:t>
      </w:r>
      <w:r w:rsidRPr="00CB1C12">
        <w:rPr>
          <w:b/>
          <w:color w:val="000000" w:themeColor="text1"/>
          <w:sz w:val="22"/>
          <w:szCs w:val="22"/>
        </w:rPr>
        <w:t>”</w:t>
      </w:r>
    </w:p>
    <w:p w:rsidR="00130F9A" w:rsidRPr="00CB1C12" w:rsidRDefault="00130F9A" w:rsidP="00130F9A">
      <w:pPr>
        <w:pStyle w:val="Tekstpodstawowy"/>
        <w:jc w:val="center"/>
        <w:rPr>
          <w:rFonts w:ascii="Arial" w:hAnsi="Arial" w:cs="Arial"/>
          <w:b/>
          <w:bCs/>
          <w:color w:val="000000" w:themeColor="text1"/>
          <w:sz w:val="22"/>
          <w:szCs w:val="22"/>
        </w:rPr>
      </w:pPr>
    </w:p>
    <w:p w:rsidR="00130F9A" w:rsidRPr="00CB1C12" w:rsidRDefault="00130F9A" w:rsidP="00130F9A">
      <w:pPr>
        <w:pStyle w:val="Tekstpodstawowy"/>
        <w:rPr>
          <w:rFonts w:ascii="Arial" w:hAnsi="Arial" w:cs="Arial"/>
          <w:b/>
          <w:bCs/>
          <w:sz w:val="22"/>
          <w:szCs w:val="22"/>
        </w:rPr>
      </w:pPr>
    </w:p>
    <w:p w:rsidR="00130F9A" w:rsidRPr="00CB1C12" w:rsidRDefault="00130F9A" w:rsidP="00130F9A">
      <w:pPr>
        <w:pStyle w:val="Tekstpodstawowy"/>
        <w:rPr>
          <w:rFonts w:ascii="Arial" w:hAnsi="Arial" w:cs="Arial"/>
          <w:b/>
          <w:bCs/>
          <w:sz w:val="22"/>
          <w:szCs w:val="22"/>
        </w:rPr>
      </w:pPr>
    </w:p>
    <w:p w:rsidR="00130F9A" w:rsidRPr="00CB1C12" w:rsidRDefault="00130F9A" w:rsidP="00130F9A">
      <w:pPr>
        <w:pStyle w:val="Tekstpodstawowy"/>
        <w:jc w:val="center"/>
        <w:rPr>
          <w:rFonts w:ascii="Arial" w:hAnsi="Arial" w:cs="Arial"/>
          <w:b/>
          <w:bCs/>
          <w:sz w:val="22"/>
          <w:szCs w:val="22"/>
        </w:rPr>
      </w:pPr>
    </w:p>
    <w:p w:rsidR="00130F9A" w:rsidRPr="00CB1C12" w:rsidRDefault="00130F9A" w:rsidP="00130F9A">
      <w:pPr>
        <w:pStyle w:val="Tekstpodstawowy"/>
        <w:jc w:val="center"/>
        <w:rPr>
          <w:rFonts w:ascii="Arial" w:hAnsi="Arial" w:cs="Arial"/>
          <w:b/>
          <w:bCs/>
          <w:sz w:val="22"/>
          <w:szCs w:val="22"/>
        </w:rPr>
      </w:pPr>
    </w:p>
    <w:p w:rsidR="00130F9A" w:rsidRPr="00CB1C12" w:rsidRDefault="003874F3" w:rsidP="00130F9A">
      <w:pPr>
        <w:pStyle w:val="Tekstpodstawowy"/>
        <w:jc w:val="left"/>
        <w:rPr>
          <w:rFonts w:ascii="Arial" w:hAnsi="Arial" w:cs="Arial"/>
          <w:b/>
          <w:bCs/>
          <w:sz w:val="22"/>
          <w:szCs w:val="22"/>
        </w:rPr>
      </w:pPr>
      <w:r w:rsidRPr="00CB1C12">
        <w:rPr>
          <w:rFonts w:ascii="Arial" w:hAnsi="Arial" w:cs="Arial"/>
          <w:b/>
          <w:bCs/>
          <w:sz w:val="22"/>
          <w:szCs w:val="22"/>
        </w:rPr>
        <w:t>WENTYLACJA MECHANICZNA</w:t>
      </w:r>
    </w:p>
    <w:p w:rsidR="00130F9A" w:rsidRPr="00CB1C12" w:rsidRDefault="00130F9A" w:rsidP="00130F9A">
      <w:pPr>
        <w:pStyle w:val="Tekstpodstawowy"/>
        <w:jc w:val="center"/>
        <w:rPr>
          <w:rFonts w:ascii="Arial" w:hAnsi="Arial" w:cs="Arial"/>
          <w:b/>
          <w:bCs/>
          <w:sz w:val="22"/>
          <w:szCs w:val="22"/>
        </w:rPr>
      </w:pPr>
    </w:p>
    <w:p w:rsidR="00130F9A" w:rsidRPr="00CB1C12" w:rsidRDefault="00130F9A" w:rsidP="00130F9A">
      <w:pPr>
        <w:pStyle w:val="Tekstpodstawowy"/>
        <w:jc w:val="center"/>
        <w:rPr>
          <w:rFonts w:ascii="Arial" w:hAnsi="Arial" w:cs="Arial"/>
          <w:bCs/>
          <w:sz w:val="22"/>
          <w:szCs w:val="22"/>
        </w:rPr>
      </w:pPr>
    </w:p>
    <w:p w:rsidR="00130F9A" w:rsidRPr="00CB1C12" w:rsidRDefault="00130F9A" w:rsidP="00130F9A">
      <w:pPr>
        <w:pStyle w:val="Tekstpodstawowy"/>
        <w:jc w:val="center"/>
        <w:rPr>
          <w:rFonts w:ascii="Arial" w:hAnsi="Arial" w:cs="Arial"/>
          <w:bCs/>
          <w:sz w:val="22"/>
          <w:szCs w:val="22"/>
        </w:rPr>
      </w:pPr>
    </w:p>
    <w:p w:rsidR="00130F9A" w:rsidRPr="00CB1C12" w:rsidRDefault="00130F9A" w:rsidP="00130F9A">
      <w:pPr>
        <w:pStyle w:val="Tekstpodstawowy"/>
        <w:jc w:val="center"/>
        <w:rPr>
          <w:rFonts w:ascii="Arial" w:hAnsi="Arial" w:cs="Arial"/>
          <w:bCs/>
          <w:sz w:val="22"/>
          <w:szCs w:val="22"/>
        </w:rPr>
      </w:pPr>
    </w:p>
    <w:p w:rsidR="00130F9A" w:rsidRPr="00CB1C12" w:rsidRDefault="00130F9A" w:rsidP="00130F9A">
      <w:pPr>
        <w:pStyle w:val="Tekstpodstawowy"/>
        <w:jc w:val="center"/>
        <w:rPr>
          <w:rFonts w:ascii="Arial" w:hAnsi="Arial" w:cs="Arial"/>
          <w:bCs/>
          <w:sz w:val="22"/>
          <w:szCs w:val="22"/>
        </w:rPr>
      </w:pPr>
    </w:p>
    <w:p w:rsidR="00130F9A" w:rsidRPr="00CB1C12" w:rsidRDefault="00130F9A" w:rsidP="00130F9A">
      <w:pPr>
        <w:pStyle w:val="Tekstpodstawowy"/>
        <w:jc w:val="left"/>
        <w:rPr>
          <w:rFonts w:ascii="Arial" w:hAnsi="Arial" w:cs="Arial"/>
          <w:b/>
          <w:bCs/>
          <w:sz w:val="22"/>
          <w:szCs w:val="22"/>
        </w:rPr>
      </w:pPr>
      <w:r w:rsidRPr="00CB1C12">
        <w:rPr>
          <w:rFonts w:ascii="Arial" w:hAnsi="Arial" w:cs="Arial"/>
          <w:b/>
          <w:bCs/>
          <w:sz w:val="22"/>
          <w:szCs w:val="22"/>
        </w:rPr>
        <w:t>INWESTOR:</w:t>
      </w:r>
    </w:p>
    <w:p w:rsidR="00130F9A" w:rsidRPr="00CB1C12" w:rsidRDefault="00130F9A" w:rsidP="00130F9A">
      <w:pPr>
        <w:pStyle w:val="Tekstpodstawowy"/>
        <w:jc w:val="left"/>
        <w:rPr>
          <w:rFonts w:ascii="Arial" w:hAnsi="Arial" w:cs="Arial"/>
          <w:bCs/>
          <w:sz w:val="22"/>
          <w:szCs w:val="22"/>
        </w:rPr>
      </w:pPr>
    </w:p>
    <w:p w:rsidR="00130F9A" w:rsidRPr="00CB1C12" w:rsidRDefault="00130F9A" w:rsidP="00130F9A">
      <w:pPr>
        <w:pStyle w:val="Tekstpodstawowy"/>
        <w:rPr>
          <w:rFonts w:ascii="Arial" w:hAnsi="Arial" w:cs="Arial"/>
          <w:b/>
          <w:sz w:val="22"/>
        </w:rPr>
      </w:pPr>
      <w:r w:rsidRPr="00CB1C12">
        <w:rPr>
          <w:rFonts w:ascii="Arial" w:hAnsi="Arial" w:cs="Arial"/>
          <w:b/>
          <w:sz w:val="22"/>
        </w:rPr>
        <w:t>Międzyszkolny</w:t>
      </w:r>
      <w:r w:rsidR="003874F3" w:rsidRPr="00CB1C12">
        <w:rPr>
          <w:rFonts w:ascii="Arial" w:hAnsi="Arial" w:cs="Arial"/>
          <w:b/>
          <w:sz w:val="22"/>
        </w:rPr>
        <w:t xml:space="preserve"> Ośrodek Sportowy Kraków Wschód</w:t>
      </w:r>
    </w:p>
    <w:p w:rsidR="00130F9A" w:rsidRPr="00CB1C12" w:rsidRDefault="00130F9A" w:rsidP="00130F9A">
      <w:pPr>
        <w:pStyle w:val="Tekstpodstawowy"/>
        <w:rPr>
          <w:rFonts w:ascii="Arial" w:hAnsi="Arial" w:cs="Arial"/>
          <w:bCs/>
          <w:sz w:val="22"/>
          <w:szCs w:val="22"/>
        </w:rPr>
      </w:pPr>
      <w:r w:rsidRPr="00CB1C12">
        <w:rPr>
          <w:rFonts w:ascii="Arial" w:hAnsi="Arial" w:cs="Arial"/>
          <w:sz w:val="22"/>
        </w:rPr>
        <w:t>os. Zgody 13a, 31-950 Kraków</w:t>
      </w:r>
    </w:p>
    <w:p w:rsidR="00130F9A" w:rsidRPr="00CB1C12" w:rsidRDefault="00130F9A" w:rsidP="00130F9A">
      <w:pPr>
        <w:pStyle w:val="Tekstpodstawowy"/>
        <w:jc w:val="center"/>
        <w:rPr>
          <w:rFonts w:ascii="Arial" w:hAnsi="Arial" w:cs="Arial"/>
          <w:bCs/>
          <w:sz w:val="22"/>
          <w:szCs w:val="22"/>
        </w:rPr>
      </w:pPr>
    </w:p>
    <w:p w:rsidR="00130F9A" w:rsidRPr="00CB1C12" w:rsidRDefault="00130F9A" w:rsidP="00130F9A">
      <w:pPr>
        <w:pStyle w:val="Tekstpodstawowy"/>
        <w:jc w:val="center"/>
        <w:rPr>
          <w:rFonts w:ascii="Arial" w:hAnsi="Arial" w:cs="Arial"/>
          <w:bCs/>
          <w:sz w:val="22"/>
          <w:szCs w:val="22"/>
        </w:rPr>
      </w:pPr>
    </w:p>
    <w:p w:rsidR="00130F9A" w:rsidRPr="00CB1C12" w:rsidRDefault="00130F9A" w:rsidP="00130F9A">
      <w:pPr>
        <w:pStyle w:val="Tekstpodstawowy"/>
        <w:jc w:val="center"/>
        <w:rPr>
          <w:rFonts w:ascii="Arial" w:hAnsi="Arial" w:cs="Arial"/>
          <w:bCs/>
          <w:sz w:val="22"/>
          <w:szCs w:val="22"/>
        </w:rPr>
      </w:pPr>
    </w:p>
    <w:p w:rsidR="00130F9A" w:rsidRPr="00CB1C12" w:rsidRDefault="00130F9A" w:rsidP="00130F9A">
      <w:pPr>
        <w:pStyle w:val="Tekstpodstawowy"/>
        <w:jc w:val="center"/>
        <w:rPr>
          <w:rFonts w:ascii="Arial" w:hAnsi="Arial" w:cs="Arial"/>
          <w:bCs/>
          <w:sz w:val="22"/>
          <w:szCs w:val="22"/>
        </w:rPr>
      </w:pPr>
    </w:p>
    <w:p w:rsidR="00130F9A" w:rsidRPr="00CB1C12" w:rsidRDefault="00130F9A" w:rsidP="00130F9A">
      <w:pPr>
        <w:pStyle w:val="Tekstpodstawowy"/>
        <w:jc w:val="center"/>
        <w:rPr>
          <w:rFonts w:ascii="Arial" w:hAnsi="Arial" w:cs="Arial"/>
          <w:bCs/>
          <w:sz w:val="22"/>
          <w:szCs w:val="22"/>
        </w:rPr>
      </w:pPr>
    </w:p>
    <w:p w:rsidR="00130F9A" w:rsidRPr="00CB1C12" w:rsidRDefault="00130F9A" w:rsidP="00130F9A">
      <w:pPr>
        <w:pStyle w:val="Tekstpodstawowy"/>
        <w:jc w:val="center"/>
        <w:rPr>
          <w:rFonts w:ascii="Arial" w:hAnsi="Arial" w:cs="Arial"/>
          <w:bCs/>
          <w:sz w:val="22"/>
          <w:szCs w:val="22"/>
        </w:rPr>
      </w:pPr>
    </w:p>
    <w:p w:rsidR="00130F9A" w:rsidRPr="00CB1C12" w:rsidRDefault="00130F9A" w:rsidP="00130F9A">
      <w:pPr>
        <w:pStyle w:val="Tekstpodstawowy"/>
        <w:tabs>
          <w:tab w:val="left" w:pos="5580"/>
        </w:tabs>
        <w:jc w:val="left"/>
        <w:rPr>
          <w:rFonts w:ascii="Arial" w:hAnsi="Arial" w:cs="Arial"/>
          <w:b/>
          <w:bCs/>
          <w:sz w:val="22"/>
          <w:szCs w:val="22"/>
        </w:rPr>
      </w:pPr>
      <w:r w:rsidRPr="00CB1C12">
        <w:rPr>
          <w:rFonts w:ascii="Arial" w:hAnsi="Arial" w:cs="Arial"/>
          <w:b/>
          <w:bCs/>
          <w:sz w:val="22"/>
          <w:szCs w:val="22"/>
        </w:rPr>
        <w:t>Projektował:</w:t>
      </w:r>
    </w:p>
    <w:p w:rsidR="00130F9A" w:rsidRPr="00CB1C12" w:rsidRDefault="00130F9A" w:rsidP="00130F9A">
      <w:pPr>
        <w:pStyle w:val="Tekstpodstawowy"/>
        <w:tabs>
          <w:tab w:val="left" w:pos="5580"/>
        </w:tabs>
        <w:jc w:val="left"/>
        <w:rPr>
          <w:rFonts w:ascii="Arial" w:hAnsi="Arial" w:cs="Arial"/>
          <w:bCs/>
          <w:sz w:val="22"/>
          <w:szCs w:val="22"/>
        </w:rPr>
      </w:pPr>
      <w:r w:rsidRPr="00CB1C12">
        <w:rPr>
          <w:rFonts w:ascii="Arial" w:hAnsi="Arial" w:cs="Arial"/>
          <w:bCs/>
          <w:sz w:val="22"/>
          <w:szCs w:val="22"/>
        </w:rPr>
        <w:t>mgr inż. Krzysztof Drąg</w:t>
      </w:r>
    </w:p>
    <w:p w:rsidR="00130F9A" w:rsidRPr="00CB1C12" w:rsidRDefault="00130F9A" w:rsidP="00130F9A">
      <w:pPr>
        <w:pStyle w:val="Tekstpodstawowy"/>
        <w:jc w:val="left"/>
        <w:rPr>
          <w:rFonts w:ascii="Arial" w:hAnsi="Arial" w:cs="Arial"/>
          <w:bCs/>
          <w:sz w:val="22"/>
          <w:szCs w:val="22"/>
        </w:rPr>
      </w:pPr>
    </w:p>
    <w:p w:rsidR="00130F9A" w:rsidRPr="00CB1C12" w:rsidRDefault="00130F9A" w:rsidP="00130F9A">
      <w:pPr>
        <w:pStyle w:val="Tekstpodstawowy"/>
        <w:jc w:val="left"/>
        <w:rPr>
          <w:rFonts w:ascii="Arial" w:hAnsi="Arial" w:cs="Arial"/>
          <w:bCs/>
          <w:sz w:val="22"/>
          <w:szCs w:val="22"/>
        </w:rPr>
      </w:pPr>
    </w:p>
    <w:p w:rsidR="00130F9A" w:rsidRPr="00CB1C12" w:rsidRDefault="00130F9A" w:rsidP="00130F9A">
      <w:pPr>
        <w:pStyle w:val="Tekstpodstawowy"/>
        <w:jc w:val="left"/>
        <w:rPr>
          <w:rFonts w:ascii="Arial" w:hAnsi="Arial" w:cs="Arial"/>
          <w:bCs/>
          <w:sz w:val="22"/>
          <w:szCs w:val="22"/>
        </w:rPr>
      </w:pPr>
    </w:p>
    <w:p w:rsidR="00130F9A" w:rsidRPr="00CB1C12" w:rsidRDefault="00130F9A" w:rsidP="00130F9A">
      <w:pPr>
        <w:pStyle w:val="Tekstpodstawowy"/>
        <w:jc w:val="left"/>
        <w:rPr>
          <w:rFonts w:ascii="Arial" w:hAnsi="Arial" w:cs="Arial"/>
          <w:bCs/>
          <w:sz w:val="22"/>
          <w:szCs w:val="22"/>
        </w:rPr>
      </w:pPr>
    </w:p>
    <w:p w:rsidR="00130F9A" w:rsidRPr="00CB1C12" w:rsidRDefault="00130F9A" w:rsidP="00130F9A">
      <w:pPr>
        <w:pStyle w:val="Tekstpodstawowy"/>
        <w:jc w:val="left"/>
        <w:rPr>
          <w:rFonts w:ascii="Arial" w:hAnsi="Arial" w:cs="Arial"/>
          <w:bCs/>
          <w:sz w:val="22"/>
          <w:szCs w:val="22"/>
        </w:rPr>
      </w:pPr>
    </w:p>
    <w:p w:rsidR="00130F9A" w:rsidRPr="00CB1C12" w:rsidRDefault="00130F9A" w:rsidP="00130F9A">
      <w:pPr>
        <w:pStyle w:val="Tekstpodstawowy"/>
        <w:jc w:val="left"/>
        <w:rPr>
          <w:rFonts w:ascii="Arial" w:hAnsi="Arial" w:cs="Arial"/>
          <w:bCs/>
          <w:sz w:val="22"/>
          <w:szCs w:val="22"/>
        </w:rPr>
      </w:pPr>
    </w:p>
    <w:p w:rsidR="00130F9A" w:rsidRPr="00CB1C12" w:rsidRDefault="00130F9A" w:rsidP="00130F9A">
      <w:pPr>
        <w:pStyle w:val="Tekstpodstawowy"/>
        <w:jc w:val="left"/>
        <w:rPr>
          <w:rFonts w:ascii="Arial" w:hAnsi="Arial" w:cs="Arial"/>
          <w:bCs/>
          <w:sz w:val="22"/>
          <w:szCs w:val="22"/>
        </w:rPr>
      </w:pPr>
    </w:p>
    <w:p w:rsidR="00130F9A" w:rsidRPr="00CB1C12" w:rsidRDefault="00130F9A" w:rsidP="00130F9A">
      <w:pPr>
        <w:pStyle w:val="Tekstpodstawowy"/>
        <w:tabs>
          <w:tab w:val="left" w:pos="5580"/>
        </w:tabs>
        <w:jc w:val="left"/>
        <w:rPr>
          <w:rFonts w:ascii="Arial" w:hAnsi="Arial" w:cs="Arial"/>
          <w:b/>
          <w:bCs/>
          <w:sz w:val="22"/>
          <w:szCs w:val="22"/>
        </w:rPr>
      </w:pPr>
      <w:r w:rsidRPr="00CB1C12">
        <w:rPr>
          <w:rFonts w:ascii="Arial" w:hAnsi="Arial" w:cs="Arial"/>
          <w:b/>
          <w:bCs/>
          <w:sz w:val="22"/>
          <w:szCs w:val="22"/>
        </w:rPr>
        <w:t>Sprawdził:</w:t>
      </w:r>
    </w:p>
    <w:p w:rsidR="00130F9A" w:rsidRPr="00CB1C12" w:rsidRDefault="00130F9A" w:rsidP="00130F9A">
      <w:pPr>
        <w:pStyle w:val="Tekstpodstawowy"/>
        <w:tabs>
          <w:tab w:val="left" w:pos="5580"/>
        </w:tabs>
        <w:jc w:val="left"/>
        <w:rPr>
          <w:rFonts w:ascii="Arial" w:hAnsi="Arial" w:cs="Arial"/>
          <w:bCs/>
          <w:sz w:val="22"/>
          <w:szCs w:val="22"/>
        </w:rPr>
      </w:pPr>
      <w:r w:rsidRPr="00CB1C12">
        <w:rPr>
          <w:rFonts w:ascii="Arial" w:hAnsi="Arial" w:cs="Arial"/>
          <w:bCs/>
          <w:sz w:val="22"/>
          <w:szCs w:val="22"/>
        </w:rPr>
        <w:t>mgr inż. Paweł Deryło</w:t>
      </w:r>
    </w:p>
    <w:p w:rsidR="00130F9A" w:rsidRPr="00CB1C12" w:rsidRDefault="00130F9A" w:rsidP="00130F9A">
      <w:pPr>
        <w:pStyle w:val="Tekstpodstawowy"/>
        <w:jc w:val="center"/>
        <w:rPr>
          <w:rFonts w:ascii="Arial" w:hAnsi="Arial" w:cs="Arial"/>
          <w:bCs/>
          <w:sz w:val="22"/>
          <w:szCs w:val="22"/>
        </w:rPr>
      </w:pPr>
    </w:p>
    <w:p w:rsidR="00130F9A" w:rsidRPr="00CB1C12" w:rsidRDefault="00130F9A" w:rsidP="00130F9A">
      <w:pPr>
        <w:pStyle w:val="Tekstpodstawowy"/>
        <w:rPr>
          <w:rFonts w:ascii="Arial" w:hAnsi="Arial" w:cs="Arial"/>
          <w:bCs/>
          <w:sz w:val="22"/>
          <w:szCs w:val="22"/>
        </w:rPr>
      </w:pPr>
    </w:p>
    <w:p w:rsidR="00130F9A" w:rsidRPr="00CB1C12" w:rsidRDefault="00130F9A" w:rsidP="00130F9A">
      <w:pPr>
        <w:pStyle w:val="Tekstpodstawowy"/>
        <w:jc w:val="center"/>
        <w:rPr>
          <w:rFonts w:ascii="Arial" w:hAnsi="Arial" w:cs="Arial"/>
          <w:bCs/>
          <w:sz w:val="22"/>
          <w:szCs w:val="22"/>
        </w:rPr>
      </w:pPr>
    </w:p>
    <w:p w:rsidR="00130F9A" w:rsidRPr="00CB1C12" w:rsidRDefault="00130F9A" w:rsidP="00130F9A">
      <w:pPr>
        <w:pStyle w:val="Tekstpodstawowy"/>
        <w:jc w:val="center"/>
        <w:rPr>
          <w:rFonts w:ascii="Arial" w:hAnsi="Arial" w:cs="Arial"/>
          <w:bCs/>
          <w:sz w:val="22"/>
          <w:szCs w:val="22"/>
        </w:rPr>
      </w:pPr>
    </w:p>
    <w:p w:rsidR="00130F9A" w:rsidRPr="00CB1C12" w:rsidRDefault="00130F9A" w:rsidP="00130F9A">
      <w:pPr>
        <w:pStyle w:val="Tekstpodstawowy"/>
        <w:jc w:val="center"/>
        <w:rPr>
          <w:rFonts w:ascii="Arial" w:hAnsi="Arial" w:cs="Arial"/>
          <w:bCs/>
          <w:sz w:val="22"/>
          <w:szCs w:val="22"/>
        </w:rPr>
      </w:pPr>
    </w:p>
    <w:p w:rsidR="00130F9A" w:rsidRPr="00CB1C12" w:rsidRDefault="00130F9A" w:rsidP="00130F9A">
      <w:pPr>
        <w:pStyle w:val="Tekstpodstawowy"/>
        <w:rPr>
          <w:rFonts w:ascii="Arial" w:hAnsi="Arial" w:cs="Arial"/>
          <w:bCs/>
          <w:sz w:val="22"/>
          <w:szCs w:val="22"/>
        </w:rPr>
      </w:pPr>
    </w:p>
    <w:p w:rsidR="00130F9A" w:rsidRPr="00CB1C12" w:rsidRDefault="00130F9A" w:rsidP="00130F9A">
      <w:pPr>
        <w:pStyle w:val="Tekstpodstawowy"/>
        <w:jc w:val="center"/>
        <w:rPr>
          <w:rFonts w:ascii="Arial" w:hAnsi="Arial" w:cs="Arial"/>
          <w:bCs/>
          <w:sz w:val="22"/>
          <w:szCs w:val="22"/>
        </w:rPr>
      </w:pPr>
    </w:p>
    <w:p w:rsidR="00130F9A" w:rsidRPr="00CB1C12" w:rsidRDefault="00130F9A" w:rsidP="00130F9A">
      <w:pPr>
        <w:pStyle w:val="Tekstpodstawowy"/>
        <w:jc w:val="center"/>
        <w:rPr>
          <w:rFonts w:ascii="Arial" w:hAnsi="Arial" w:cs="Arial"/>
          <w:bCs/>
          <w:sz w:val="22"/>
          <w:szCs w:val="22"/>
        </w:rPr>
      </w:pPr>
    </w:p>
    <w:p w:rsidR="00130F9A" w:rsidRPr="00CB1C12" w:rsidRDefault="00130F9A" w:rsidP="00130F9A">
      <w:pPr>
        <w:pStyle w:val="Tekstpodstawowy"/>
        <w:jc w:val="center"/>
        <w:rPr>
          <w:rFonts w:ascii="Arial" w:hAnsi="Arial" w:cs="Arial"/>
          <w:bCs/>
          <w:sz w:val="22"/>
          <w:szCs w:val="22"/>
        </w:rPr>
      </w:pPr>
    </w:p>
    <w:p w:rsidR="00130F9A" w:rsidRPr="00CB1C12" w:rsidRDefault="00130F9A" w:rsidP="00130F9A">
      <w:pPr>
        <w:pStyle w:val="Tekstpodstawowy"/>
        <w:jc w:val="center"/>
        <w:rPr>
          <w:rFonts w:ascii="Arial" w:hAnsi="Arial" w:cs="Arial"/>
          <w:bCs/>
          <w:sz w:val="22"/>
          <w:szCs w:val="22"/>
        </w:rPr>
      </w:pPr>
    </w:p>
    <w:p w:rsidR="00130F9A" w:rsidRPr="00CB1C12" w:rsidRDefault="00130F9A" w:rsidP="00130F9A">
      <w:pPr>
        <w:rPr>
          <w:rFonts w:ascii="Arial" w:hAnsi="Arial" w:cs="Arial"/>
          <w:bCs/>
          <w:sz w:val="22"/>
          <w:szCs w:val="22"/>
        </w:rPr>
      </w:pPr>
      <w:r w:rsidRPr="00CB1C12">
        <w:rPr>
          <w:rFonts w:ascii="Arial" w:hAnsi="Arial" w:cs="Arial"/>
          <w:bCs/>
          <w:sz w:val="22"/>
          <w:szCs w:val="22"/>
        </w:rPr>
        <w:t>Kraków, 11. 2015</w:t>
      </w:r>
    </w:p>
    <w:p w:rsidR="00196A0E" w:rsidRPr="00CB1C12" w:rsidRDefault="00196A0E" w:rsidP="00196A0E">
      <w:pPr>
        <w:rPr>
          <w:rFonts w:ascii="Arial" w:hAnsi="Arial" w:cs="Arial"/>
          <w:b/>
          <w:sz w:val="22"/>
          <w:szCs w:val="22"/>
        </w:rPr>
      </w:pPr>
      <w:r w:rsidRPr="00CB1C12">
        <w:rPr>
          <w:rFonts w:ascii="Arial" w:hAnsi="Arial" w:cs="Arial"/>
          <w:b/>
          <w:bCs/>
          <w:u w:val="single"/>
        </w:rPr>
        <w:br w:type="page"/>
      </w:r>
      <w:r w:rsidRPr="00CB1C12">
        <w:rPr>
          <w:rFonts w:ascii="Arial" w:hAnsi="Arial" w:cs="Arial"/>
          <w:b/>
          <w:sz w:val="22"/>
          <w:szCs w:val="22"/>
        </w:rPr>
        <w:lastRenderedPageBreak/>
        <w:t xml:space="preserve">ZAWARTOŚĆ OPRACOWANIA </w:t>
      </w:r>
    </w:p>
    <w:p w:rsidR="00196A0E" w:rsidRPr="00CB1C12" w:rsidRDefault="00196A0E" w:rsidP="00196A0E">
      <w:pPr>
        <w:rPr>
          <w:rFonts w:ascii="Arial" w:hAnsi="Arial" w:cs="Arial"/>
          <w:b/>
          <w:sz w:val="22"/>
          <w:szCs w:val="22"/>
        </w:rPr>
      </w:pPr>
    </w:p>
    <w:p w:rsidR="00196A0E" w:rsidRPr="00CB1C12" w:rsidRDefault="00196A0E" w:rsidP="00196A0E">
      <w:pPr>
        <w:rPr>
          <w:rFonts w:ascii="Arial" w:hAnsi="Arial" w:cs="Arial"/>
          <w:b/>
          <w:sz w:val="22"/>
          <w:szCs w:val="22"/>
        </w:rPr>
      </w:pPr>
      <w:r w:rsidRPr="00CB1C12">
        <w:rPr>
          <w:rFonts w:ascii="Arial" w:hAnsi="Arial" w:cs="Arial"/>
          <w:b/>
          <w:sz w:val="22"/>
          <w:szCs w:val="22"/>
        </w:rPr>
        <w:t>Część opisowa</w:t>
      </w:r>
    </w:p>
    <w:p w:rsidR="009D437B" w:rsidRPr="00CB1C12" w:rsidRDefault="009D437B" w:rsidP="00196A0E">
      <w:pPr>
        <w:pStyle w:val="Zwykytekst"/>
        <w:jc w:val="left"/>
      </w:pPr>
    </w:p>
    <w:p w:rsidR="00AF1E8A" w:rsidRPr="00CB1C12" w:rsidRDefault="001F2B42">
      <w:pPr>
        <w:pStyle w:val="Spistreci1"/>
        <w:rPr>
          <w:rFonts w:asciiTheme="minorHAnsi" w:eastAsiaTheme="minorEastAsia" w:hAnsiTheme="minorHAnsi" w:cstheme="minorBidi"/>
          <w:b w:val="0"/>
          <w:noProof/>
          <w:sz w:val="22"/>
          <w:szCs w:val="22"/>
        </w:rPr>
      </w:pPr>
      <w:r w:rsidRPr="00CB1C12">
        <w:rPr>
          <w:b w:val="0"/>
        </w:rPr>
        <w:fldChar w:fldCharType="begin"/>
      </w:r>
      <w:r w:rsidR="00362B4B" w:rsidRPr="00CB1C12">
        <w:rPr>
          <w:b w:val="0"/>
        </w:rPr>
        <w:instrText xml:space="preserve"> TOC \o "1-1" \t "Nagłówek 2;1;Styl2;2" </w:instrText>
      </w:r>
      <w:r w:rsidRPr="00CB1C12">
        <w:rPr>
          <w:b w:val="0"/>
        </w:rPr>
        <w:fldChar w:fldCharType="separate"/>
      </w:r>
      <w:r w:rsidR="00AF1E8A" w:rsidRPr="00CB1C12">
        <w:rPr>
          <w:noProof/>
        </w:rPr>
        <w:t>1</w:t>
      </w:r>
      <w:r w:rsidR="00AF1E8A" w:rsidRPr="00CB1C12">
        <w:rPr>
          <w:rFonts w:asciiTheme="minorHAnsi" w:eastAsiaTheme="minorEastAsia" w:hAnsiTheme="minorHAnsi" w:cstheme="minorBidi"/>
          <w:b w:val="0"/>
          <w:noProof/>
          <w:sz w:val="22"/>
          <w:szCs w:val="22"/>
        </w:rPr>
        <w:tab/>
      </w:r>
      <w:r w:rsidR="00AF1E8A" w:rsidRPr="00CB1C12">
        <w:rPr>
          <w:noProof/>
          <w:u w:val="single"/>
        </w:rPr>
        <w:t>WSTĘP</w:t>
      </w:r>
      <w:r w:rsidR="00AF1E8A" w:rsidRPr="00CB1C12">
        <w:rPr>
          <w:noProof/>
        </w:rPr>
        <w:tab/>
      </w:r>
      <w:r w:rsidR="00AF1E8A" w:rsidRPr="00CB1C12">
        <w:rPr>
          <w:noProof/>
        </w:rPr>
        <w:fldChar w:fldCharType="begin"/>
      </w:r>
      <w:r w:rsidR="00AF1E8A" w:rsidRPr="00CB1C12">
        <w:rPr>
          <w:noProof/>
        </w:rPr>
        <w:instrText xml:space="preserve"> PAGEREF _Toc436328868 \h </w:instrText>
      </w:r>
      <w:r w:rsidR="00AF1E8A" w:rsidRPr="00CB1C12">
        <w:rPr>
          <w:noProof/>
        </w:rPr>
      </w:r>
      <w:r w:rsidR="00AF1E8A" w:rsidRPr="00CB1C12">
        <w:rPr>
          <w:noProof/>
        </w:rPr>
        <w:fldChar w:fldCharType="separate"/>
      </w:r>
      <w:r w:rsidR="00AF1E8A" w:rsidRPr="00CB1C12">
        <w:rPr>
          <w:noProof/>
        </w:rPr>
        <w:t>3</w:t>
      </w:r>
      <w:r w:rsidR="00AF1E8A" w:rsidRPr="00CB1C12">
        <w:rPr>
          <w:noProof/>
        </w:rPr>
        <w:fldChar w:fldCharType="end"/>
      </w:r>
    </w:p>
    <w:p w:rsidR="00AF1E8A" w:rsidRPr="00CB1C12" w:rsidRDefault="00AF1E8A">
      <w:pPr>
        <w:pStyle w:val="Spistreci1"/>
        <w:rPr>
          <w:rFonts w:asciiTheme="minorHAnsi" w:eastAsiaTheme="minorEastAsia" w:hAnsiTheme="minorHAnsi" w:cstheme="minorBidi"/>
          <w:b w:val="0"/>
          <w:noProof/>
          <w:sz w:val="22"/>
          <w:szCs w:val="22"/>
        </w:rPr>
      </w:pPr>
      <w:r w:rsidRPr="00CB1C12">
        <w:rPr>
          <w:caps/>
          <w:noProof/>
        </w:rPr>
        <w:t>1.1</w:t>
      </w:r>
      <w:r w:rsidRPr="00CB1C12">
        <w:rPr>
          <w:rFonts w:asciiTheme="minorHAnsi" w:eastAsiaTheme="minorEastAsia" w:hAnsiTheme="minorHAnsi" w:cstheme="minorBidi"/>
          <w:b w:val="0"/>
          <w:noProof/>
          <w:sz w:val="22"/>
          <w:szCs w:val="22"/>
        </w:rPr>
        <w:tab/>
      </w:r>
      <w:r w:rsidRPr="00CB1C12">
        <w:rPr>
          <w:caps/>
          <w:noProof/>
        </w:rPr>
        <w:t>Przedmiot i cel opracowania:</w:t>
      </w:r>
      <w:r w:rsidRPr="00CB1C12">
        <w:rPr>
          <w:noProof/>
        </w:rPr>
        <w:tab/>
      </w:r>
      <w:r w:rsidRPr="00CB1C12">
        <w:rPr>
          <w:noProof/>
        </w:rPr>
        <w:fldChar w:fldCharType="begin"/>
      </w:r>
      <w:r w:rsidRPr="00CB1C12">
        <w:rPr>
          <w:noProof/>
        </w:rPr>
        <w:instrText xml:space="preserve"> PAGEREF _Toc436328869 \h </w:instrText>
      </w:r>
      <w:r w:rsidRPr="00CB1C12">
        <w:rPr>
          <w:noProof/>
        </w:rPr>
      </w:r>
      <w:r w:rsidRPr="00CB1C12">
        <w:rPr>
          <w:noProof/>
        </w:rPr>
        <w:fldChar w:fldCharType="separate"/>
      </w:r>
      <w:r w:rsidRPr="00CB1C12">
        <w:rPr>
          <w:noProof/>
        </w:rPr>
        <w:t>3</w:t>
      </w:r>
      <w:r w:rsidRPr="00CB1C12">
        <w:rPr>
          <w:noProof/>
        </w:rPr>
        <w:fldChar w:fldCharType="end"/>
      </w:r>
    </w:p>
    <w:p w:rsidR="00AF1E8A" w:rsidRPr="00CB1C12" w:rsidRDefault="00AF1E8A">
      <w:pPr>
        <w:pStyle w:val="Spistreci1"/>
        <w:rPr>
          <w:rFonts w:asciiTheme="minorHAnsi" w:eastAsiaTheme="minorEastAsia" w:hAnsiTheme="minorHAnsi" w:cstheme="minorBidi"/>
          <w:b w:val="0"/>
          <w:noProof/>
          <w:sz w:val="22"/>
          <w:szCs w:val="22"/>
        </w:rPr>
      </w:pPr>
      <w:r w:rsidRPr="00CB1C12">
        <w:rPr>
          <w:caps/>
          <w:noProof/>
        </w:rPr>
        <w:t>1.2</w:t>
      </w:r>
      <w:r w:rsidRPr="00CB1C12">
        <w:rPr>
          <w:rFonts w:asciiTheme="minorHAnsi" w:eastAsiaTheme="minorEastAsia" w:hAnsiTheme="minorHAnsi" w:cstheme="minorBidi"/>
          <w:b w:val="0"/>
          <w:noProof/>
          <w:sz w:val="22"/>
          <w:szCs w:val="22"/>
        </w:rPr>
        <w:tab/>
      </w:r>
      <w:r w:rsidRPr="00CB1C12">
        <w:rPr>
          <w:caps/>
          <w:noProof/>
        </w:rPr>
        <w:t>PODSTAWA OPRACOWANIA</w:t>
      </w:r>
      <w:r w:rsidRPr="00CB1C12">
        <w:rPr>
          <w:noProof/>
        </w:rPr>
        <w:tab/>
      </w:r>
      <w:r w:rsidRPr="00CB1C12">
        <w:rPr>
          <w:noProof/>
        </w:rPr>
        <w:fldChar w:fldCharType="begin"/>
      </w:r>
      <w:r w:rsidRPr="00CB1C12">
        <w:rPr>
          <w:noProof/>
        </w:rPr>
        <w:instrText xml:space="preserve"> PAGEREF _Toc436328870 \h </w:instrText>
      </w:r>
      <w:r w:rsidRPr="00CB1C12">
        <w:rPr>
          <w:noProof/>
        </w:rPr>
      </w:r>
      <w:r w:rsidRPr="00CB1C12">
        <w:rPr>
          <w:noProof/>
        </w:rPr>
        <w:fldChar w:fldCharType="separate"/>
      </w:r>
      <w:r w:rsidRPr="00CB1C12">
        <w:rPr>
          <w:noProof/>
        </w:rPr>
        <w:t>3</w:t>
      </w:r>
      <w:r w:rsidRPr="00CB1C12">
        <w:rPr>
          <w:noProof/>
        </w:rPr>
        <w:fldChar w:fldCharType="end"/>
      </w:r>
    </w:p>
    <w:p w:rsidR="00AF1E8A" w:rsidRPr="00CB1C12" w:rsidRDefault="00AF1E8A">
      <w:pPr>
        <w:pStyle w:val="Spistreci1"/>
        <w:rPr>
          <w:rFonts w:asciiTheme="minorHAnsi" w:eastAsiaTheme="minorEastAsia" w:hAnsiTheme="minorHAnsi" w:cstheme="minorBidi"/>
          <w:b w:val="0"/>
          <w:noProof/>
          <w:sz w:val="22"/>
          <w:szCs w:val="22"/>
        </w:rPr>
      </w:pPr>
      <w:r w:rsidRPr="00CB1C12">
        <w:rPr>
          <w:caps/>
          <w:noProof/>
        </w:rPr>
        <w:t>1.3</w:t>
      </w:r>
      <w:r w:rsidRPr="00CB1C12">
        <w:rPr>
          <w:rFonts w:asciiTheme="minorHAnsi" w:eastAsiaTheme="minorEastAsia" w:hAnsiTheme="minorHAnsi" w:cstheme="minorBidi"/>
          <w:b w:val="0"/>
          <w:noProof/>
          <w:sz w:val="22"/>
          <w:szCs w:val="22"/>
        </w:rPr>
        <w:tab/>
      </w:r>
      <w:r w:rsidRPr="00CB1C12">
        <w:rPr>
          <w:caps/>
          <w:noProof/>
        </w:rPr>
        <w:t>ZAKRES OPRACOWANIA</w:t>
      </w:r>
      <w:r w:rsidRPr="00CB1C12">
        <w:rPr>
          <w:noProof/>
        </w:rPr>
        <w:tab/>
      </w:r>
      <w:r w:rsidRPr="00CB1C12">
        <w:rPr>
          <w:noProof/>
        </w:rPr>
        <w:fldChar w:fldCharType="begin"/>
      </w:r>
      <w:r w:rsidRPr="00CB1C12">
        <w:rPr>
          <w:noProof/>
        </w:rPr>
        <w:instrText xml:space="preserve"> PAGEREF _Toc436328871 \h </w:instrText>
      </w:r>
      <w:r w:rsidRPr="00CB1C12">
        <w:rPr>
          <w:noProof/>
        </w:rPr>
      </w:r>
      <w:r w:rsidRPr="00CB1C12">
        <w:rPr>
          <w:noProof/>
        </w:rPr>
        <w:fldChar w:fldCharType="separate"/>
      </w:r>
      <w:r w:rsidRPr="00CB1C12">
        <w:rPr>
          <w:noProof/>
        </w:rPr>
        <w:t>3</w:t>
      </w:r>
      <w:r w:rsidRPr="00CB1C12">
        <w:rPr>
          <w:noProof/>
        </w:rPr>
        <w:fldChar w:fldCharType="end"/>
      </w:r>
    </w:p>
    <w:p w:rsidR="00AF1E8A" w:rsidRPr="00CB1C12" w:rsidRDefault="00AF1E8A">
      <w:pPr>
        <w:pStyle w:val="Spistreci1"/>
        <w:rPr>
          <w:rFonts w:asciiTheme="minorHAnsi" w:eastAsiaTheme="minorEastAsia" w:hAnsiTheme="minorHAnsi" w:cstheme="minorBidi"/>
          <w:b w:val="0"/>
          <w:noProof/>
          <w:sz w:val="22"/>
          <w:szCs w:val="22"/>
        </w:rPr>
      </w:pPr>
      <w:r w:rsidRPr="00CB1C12">
        <w:rPr>
          <w:noProof/>
        </w:rPr>
        <w:t>2</w:t>
      </w:r>
      <w:r w:rsidRPr="00CB1C12">
        <w:rPr>
          <w:rFonts w:asciiTheme="minorHAnsi" w:eastAsiaTheme="minorEastAsia" w:hAnsiTheme="minorHAnsi" w:cstheme="minorBidi"/>
          <w:b w:val="0"/>
          <w:noProof/>
          <w:sz w:val="22"/>
          <w:szCs w:val="22"/>
        </w:rPr>
        <w:tab/>
      </w:r>
      <w:r w:rsidRPr="00CB1C12">
        <w:rPr>
          <w:noProof/>
          <w:u w:val="single"/>
        </w:rPr>
        <w:t>OPIS PROJEKTOWANYCH INSTALACJI</w:t>
      </w:r>
      <w:r w:rsidRPr="00CB1C12">
        <w:rPr>
          <w:noProof/>
        </w:rPr>
        <w:tab/>
      </w:r>
      <w:r w:rsidRPr="00CB1C12">
        <w:rPr>
          <w:noProof/>
        </w:rPr>
        <w:fldChar w:fldCharType="begin"/>
      </w:r>
      <w:r w:rsidRPr="00CB1C12">
        <w:rPr>
          <w:noProof/>
        </w:rPr>
        <w:instrText xml:space="preserve"> PAGEREF _Toc436328872 \h </w:instrText>
      </w:r>
      <w:r w:rsidRPr="00CB1C12">
        <w:rPr>
          <w:noProof/>
        </w:rPr>
      </w:r>
      <w:r w:rsidRPr="00CB1C12">
        <w:rPr>
          <w:noProof/>
        </w:rPr>
        <w:fldChar w:fldCharType="separate"/>
      </w:r>
      <w:r w:rsidRPr="00CB1C12">
        <w:rPr>
          <w:noProof/>
        </w:rPr>
        <w:t>3</w:t>
      </w:r>
      <w:r w:rsidRPr="00CB1C12">
        <w:rPr>
          <w:noProof/>
        </w:rPr>
        <w:fldChar w:fldCharType="end"/>
      </w:r>
    </w:p>
    <w:p w:rsidR="00AF1E8A" w:rsidRPr="00CB1C12" w:rsidRDefault="00AF1E8A">
      <w:pPr>
        <w:pStyle w:val="Spistreci1"/>
        <w:rPr>
          <w:rFonts w:asciiTheme="minorHAnsi" w:eastAsiaTheme="minorEastAsia" w:hAnsiTheme="minorHAnsi" w:cstheme="minorBidi"/>
          <w:b w:val="0"/>
          <w:noProof/>
          <w:sz w:val="22"/>
          <w:szCs w:val="22"/>
        </w:rPr>
      </w:pPr>
      <w:r w:rsidRPr="00CB1C12">
        <w:rPr>
          <w:caps/>
          <w:noProof/>
        </w:rPr>
        <w:t>2.1</w:t>
      </w:r>
      <w:r w:rsidRPr="00CB1C12">
        <w:rPr>
          <w:rFonts w:asciiTheme="minorHAnsi" w:eastAsiaTheme="minorEastAsia" w:hAnsiTheme="minorHAnsi" w:cstheme="minorBidi"/>
          <w:b w:val="0"/>
          <w:noProof/>
          <w:sz w:val="22"/>
          <w:szCs w:val="22"/>
        </w:rPr>
        <w:tab/>
      </w:r>
      <w:r w:rsidRPr="00CB1C12">
        <w:rPr>
          <w:caps/>
          <w:noProof/>
        </w:rPr>
        <w:t>SYSTEM N1/W1</w:t>
      </w:r>
      <w:r w:rsidRPr="00CB1C12">
        <w:rPr>
          <w:noProof/>
        </w:rPr>
        <w:tab/>
      </w:r>
      <w:r w:rsidRPr="00CB1C12">
        <w:rPr>
          <w:noProof/>
        </w:rPr>
        <w:fldChar w:fldCharType="begin"/>
      </w:r>
      <w:r w:rsidRPr="00CB1C12">
        <w:rPr>
          <w:noProof/>
        </w:rPr>
        <w:instrText xml:space="preserve"> PAGEREF _Toc436328873 \h </w:instrText>
      </w:r>
      <w:r w:rsidRPr="00CB1C12">
        <w:rPr>
          <w:noProof/>
        </w:rPr>
      </w:r>
      <w:r w:rsidRPr="00CB1C12">
        <w:rPr>
          <w:noProof/>
        </w:rPr>
        <w:fldChar w:fldCharType="separate"/>
      </w:r>
      <w:r w:rsidRPr="00CB1C12">
        <w:rPr>
          <w:noProof/>
        </w:rPr>
        <w:t>3</w:t>
      </w:r>
      <w:r w:rsidRPr="00CB1C12">
        <w:rPr>
          <w:noProof/>
        </w:rPr>
        <w:fldChar w:fldCharType="end"/>
      </w:r>
    </w:p>
    <w:p w:rsidR="00AF1E8A" w:rsidRPr="00CB1C12" w:rsidRDefault="00AF1E8A">
      <w:pPr>
        <w:pStyle w:val="Spistreci1"/>
        <w:rPr>
          <w:rFonts w:asciiTheme="minorHAnsi" w:eastAsiaTheme="minorEastAsia" w:hAnsiTheme="minorHAnsi" w:cstheme="minorBidi"/>
          <w:b w:val="0"/>
          <w:noProof/>
          <w:sz w:val="22"/>
          <w:szCs w:val="22"/>
        </w:rPr>
      </w:pPr>
      <w:r w:rsidRPr="00CB1C12">
        <w:rPr>
          <w:caps/>
          <w:noProof/>
        </w:rPr>
        <w:t>2.2</w:t>
      </w:r>
      <w:r w:rsidRPr="00CB1C12">
        <w:rPr>
          <w:rFonts w:asciiTheme="minorHAnsi" w:eastAsiaTheme="minorEastAsia" w:hAnsiTheme="minorHAnsi" w:cstheme="minorBidi"/>
          <w:b w:val="0"/>
          <w:noProof/>
          <w:sz w:val="22"/>
          <w:szCs w:val="22"/>
        </w:rPr>
        <w:tab/>
      </w:r>
      <w:r w:rsidRPr="00CB1C12">
        <w:rPr>
          <w:caps/>
          <w:noProof/>
        </w:rPr>
        <w:t>SYSTEM  NS/ WS pomieszczenie sali gimnastycznej</w:t>
      </w:r>
      <w:r w:rsidRPr="00CB1C12">
        <w:rPr>
          <w:noProof/>
        </w:rPr>
        <w:tab/>
      </w:r>
      <w:r w:rsidRPr="00CB1C12">
        <w:rPr>
          <w:noProof/>
        </w:rPr>
        <w:fldChar w:fldCharType="begin"/>
      </w:r>
      <w:r w:rsidRPr="00CB1C12">
        <w:rPr>
          <w:noProof/>
        </w:rPr>
        <w:instrText xml:space="preserve"> PAGEREF _Toc436328874 \h </w:instrText>
      </w:r>
      <w:r w:rsidRPr="00CB1C12">
        <w:rPr>
          <w:noProof/>
        </w:rPr>
      </w:r>
      <w:r w:rsidRPr="00CB1C12">
        <w:rPr>
          <w:noProof/>
        </w:rPr>
        <w:fldChar w:fldCharType="separate"/>
      </w:r>
      <w:r w:rsidRPr="00CB1C12">
        <w:rPr>
          <w:noProof/>
        </w:rPr>
        <w:t>4</w:t>
      </w:r>
      <w:r w:rsidRPr="00CB1C12">
        <w:rPr>
          <w:noProof/>
        </w:rPr>
        <w:fldChar w:fldCharType="end"/>
      </w:r>
    </w:p>
    <w:p w:rsidR="00AF1E8A" w:rsidRPr="00CB1C12" w:rsidRDefault="00AF1E8A">
      <w:pPr>
        <w:pStyle w:val="Spistreci1"/>
        <w:rPr>
          <w:rFonts w:asciiTheme="minorHAnsi" w:eastAsiaTheme="minorEastAsia" w:hAnsiTheme="minorHAnsi" w:cstheme="minorBidi"/>
          <w:b w:val="0"/>
          <w:noProof/>
          <w:sz w:val="22"/>
          <w:szCs w:val="22"/>
        </w:rPr>
      </w:pPr>
      <w:r w:rsidRPr="00CB1C12">
        <w:rPr>
          <w:caps/>
          <w:noProof/>
        </w:rPr>
        <w:t>2.3</w:t>
      </w:r>
      <w:r w:rsidRPr="00CB1C12">
        <w:rPr>
          <w:rFonts w:asciiTheme="minorHAnsi" w:eastAsiaTheme="minorEastAsia" w:hAnsiTheme="minorHAnsi" w:cstheme="minorBidi"/>
          <w:b w:val="0"/>
          <w:noProof/>
          <w:sz w:val="22"/>
          <w:szCs w:val="22"/>
        </w:rPr>
        <w:tab/>
      </w:r>
      <w:r w:rsidRPr="00CB1C12">
        <w:rPr>
          <w:caps/>
          <w:noProof/>
        </w:rPr>
        <w:t>SYSTEM  N2/ w2- pomieszczenia biurowe</w:t>
      </w:r>
      <w:r w:rsidRPr="00CB1C12">
        <w:rPr>
          <w:noProof/>
        </w:rPr>
        <w:tab/>
      </w:r>
      <w:r w:rsidRPr="00CB1C12">
        <w:rPr>
          <w:noProof/>
        </w:rPr>
        <w:fldChar w:fldCharType="begin"/>
      </w:r>
      <w:r w:rsidRPr="00CB1C12">
        <w:rPr>
          <w:noProof/>
        </w:rPr>
        <w:instrText xml:space="preserve"> PAGEREF _Toc436328875 \h </w:instrText>
      </w:r>
      <w:r w:rsidRPr="00CB1C12">
        <w:rPr>
          <w:noProof/>
        </w:rPr>
      </w:r>
      <w:r w:rsidRPr="00CB1C12">
        <w:rPr>
          <w:noProof/>
        </w:rPr>
        <w:fldChar w:fldCharType="separate"/>
      </w:r>
      <w:r w:rsidRPr="00CB1C12">
        <w:rPr>
          <w:noProof/>
        </w:rPr>
        <w:t>5</w:t>
      </w:r>
      <w:r w:rsidRPr="00CB1C12">
        <w:rPr>
          <w:noProof/>
        </w:rPr>
        <w:fldChar w:fldCharType="end"/>
      </w:r>
    </w:p>
    <w:p w:rsidR="00AF1E8A" w:rsidRPr="00CB1C12" w:rsidRDefault="00AF1E8A">
      <w:pPr>
        <w:pStyle w:val="Spistreci1"/>
        <w:rPr>
          <w:rFonts w:asciiTheme="minorHAnsi" w:eastAsiaTheme="minorEastAsia" w:hAnsiTheme="minorHAnsi" w:cstheme="minorBidi"/>
          <w:b w:val="0"/>
          <w:noProof/>
          <w:sz w:val="22"/>
          <w:szCs w:val="22"/>
        </w:rPr>
      </w:pPr>
      <w:r w:rsidRPr="00CB1C12">
        <w:rPr>
          <w:caps/>
          <w:noProof/>
        </w:rPr>
        <w:t>2.4</w:t>
      </w:r>
      <w:r w:rsidRPr="00CB1C12">
        <w:rPr>
          <w:rFonts w:asciiTheme="minorHAnsi" w:eastAsiaTheme="minorEastAsia" w:hAnsiTheme="minorHAnsi" w:cstheme="minorBidi"/>
          <w:b w:val="0"/>
          <w:noProof/>
          <w:sz w:val="22"/>
          <w:szCs w:val="22"/>
        </w:rPr>
        <w:tab/>
      </w:r>
      <w:r w:rsidRPr="00CB1C12">
        <w:rPr>
          <w:caps/>
          <w:noProof/>
        </w:rPr>
        <w:t xml:space="preserve">SYSTEMY WENTYLACJI WYWIEWNEJ – System </w:t>
      </w:r>
      <w:r w:rsidRPr="00CB1C12">
        <w:rPr>
          <w:noProof/>
          <w:color w:val="000000"/>
        </w:rPr>
        <w:t>WC1, WC2, WC3,WK, WW, WM</w:t>
      </w:r>
      <w:r w:rsidRPr="00CB1C12">
        <w:rPr>
          <w:noProof/>
        </w:rPr>
        <w:tab/>
      </w:r>
      <w:r w:rsidRPr="00CB1C12">
        <w:rPr>
          <w:noProof/>
        </w:rPr>
        <w:fldChar w:fldCharType="begin"/>
      </w:r>
      <w:r w:rsidRPr="00CB1C12">
        <w:rPr>
          <w:noProof/>
        </w:rPr>
        <w:instrText xml:space="preserve"> PAGEREF _Toc436328876 \h </w:instrText>
      </w:r>
      <w:r w:rsidRPr="00CB1C12">
        <w:rPr>
          <w:noProof/>
        </w:rPr>
      </w:r>
      <w:r w:rsidRPr="00CB1C12">
        <w:rPr>
          <w:noProof/>
        </w:rPr>
        <w:fldChar w:fldCharType="separate"/>
      </w:r>
      <w:r w:rsidRPr="00CB1C12">
        <w:rPr>
          <w:noProof/>
        </w:rPr>
        <w:t>5</w:t>
      </w:r>
      <w:r w:rsidRPr="00CB1C12">
        <w:rPr>
          <w:noProof/>
        </w:rPr>
        <w:fldChar w:fldCharType="end"/>
      </w:r>
    </w:p>
    <w:p w:rsidR="00AF1E8A" w:rsidRPr="00CB1C12" w:rsidRDefault="00AF1E8A">
      <w:pPr>
        <w:pStyle w:val="Spistreci1"/>
        <w:rPr>
          <w:rFonts w:asciiTheme="minorHAnsi" w:eastAsiaTheme="minorEastAsia" w:hAnsiTheme="minorHAnsi" w:cstheme="minorBidi"/>
          <w:b w:val="0"/>
          <w:noProof/>
          <w:sz w:val="22"/>
          <w:szCs w:val="22"/>
        </w:rPr>
      </w:pPr>
      <w:r w:rsidRPr="00CB1C12">
        <w:rPr>
          <w:noProof/>
        </w:rPr>
        <w:t>3</w:t>
      </w:r>
      <w:r w:rsidRPr="00CB1C12">
        <w:rPr>
          <w:rFonts w:asciiTheme="minorHAnsi" w:eastAsiaTheme="minorEastAsia" w:hAnsiTheme="minorHAnsi" w:cstheme="minorBidi"/>
          <w:b w:val="0"/>
          <w:noProof/>
          <w:sz w:val="22"/>
          <w:szCs w:val="22"/>
        </w:rPr>
        <w:tab/>
      </w:r>
      <w:r w:rsidRPr="00CB1C12">
        <w:rPr>
          <w:noProof/>
          <w:u w:val="single"/>
        </w:rPr>
        <w:t>OPIS PRZYJĘTYCH ROZWIĄZAŃ I UWAGI REALIZACYJNE</w:t>
      </w:r>
      <w:r w:rsidRPr="00CB1C12">
        <w:rPr>
          <w:noProof/>
        </w:rPr>
        <w:tab/>
      </w:r>
      <w:r w:rsidRPr="00CB1C12">
        <w:rPr>
          <w:noProof/>
        </w:rPr>
        <w:fldChar w:fldCharType="begin"/>
      </w:r>
      <w:r w:rsidRPr="00CB1C12">
        <w:rPr>
          <w:noProof/>
        </w:rPr>
        <w:instrText xml:space="preserve"> PAGEREF _Toc436328877 \h </w:instrText>
      </w:r>
      <w:r w:rsidRPr="00CB1C12">
        <w:rPr>
          <w:noProof/>
        </w:rPr>
      </w:r>
      <w:r w:rsidRPr="00CB1C12">
        <w:rPr>
          <w:noProof/>
        </w:rPr>
        <w:fldChar w:fldCharType="separate"/>
      </w:r>
      <w:r w:rsidRPr="00CB1C12">
        <w:rPr>
          <w:noProof/>
        </w:rPr>
        <w:t>5</w:t>
      </w:r>
      <w:r w:rsidRPr="00CB1C12">
        <w:rPr>
          <w:noProof/>
        </w:rPr>
        <w:fldChar w:fldCharType="end"/>
      </w:r>
    </w:p>
    <w:p w:rsidR="00AF1E8A" w:rsidRPr="00CB1C12" w:rsidRDefault="00AF1E8A">
      <w:pPr>
        <w:pStyle w:val="Spistreci1"/>
        <w:rPr>
          <w:rFonts w:asciiTheme="minorHAnsi" w:eastAsiaTheme="minorEastAsia" w:hAnsiTheme="minorHAnsi" w:cstheme="minorBidi"/>
          <w:b w:val="0"/>
          <w:noProof/>
          <w:sz w:val="22"/>
          <w:szCs w:val="22"/>
        </w:rPr>
      </w:pPr>
      <w:r w:rsidRPr="00CB1C12">
        <w:rPr>
          <w:caps/>
          <w:noProof/>
        </w:rPr>
        <w:t>3.1</w:t>
      </w:r>
      <w:r w:rsidRPr="00CB1C12">
        <w:rPr>
          <w:rFonts w:asciiTheme="minorHAnsi" w:eastAsiaTheme="minorEastAsia" w:hAnsiTheme="minorHAnsi" w:cstheme="minorBidi"/>
          <w:b w:val="0"/>
          <w:noProof/>
          <w:sz w:val="22"/>
          <w:szCs w:val="22"/>
        </w:rPr>
        <w:tab/>
      </w:r>
      <w:r w:rsidRPr="00CB1C12">
        <w:rPr>
          <w:caps/>
          <w:noProof/>
        </w:rPr>
        <w:t>CENTRALe WENTYLACYJNe</w:t>
      </w:r>
      <w:r w:rsidRPr="00CB1C12">
        <w:rPr>
          <w:noProof/>
        </w:rPr>
        <w:tab/>
      </w:r>
      <w:r w:rsidRPr="00CB1C12">
        <w:rPr>
          <w:noProof/>
        </w:rPr>
        <w:fldChar w:fldCharType="begin"/>
      </w:r>
      <w:r w:rsidRPr="00CB1C12">
        <w:rPr>
          <w:noProof/>
        </w:rPr>
        <w:instrText xml:space="preserve"> PAGEREF _Toc436328878 \h </w:instrText>
      </w:r>
      <w:r w:rsidRPr="00CB1C12">
        <w:rPr>
          <w:noProof/>
        </w:rPr>
      </w:r>
      <w:r w:rsidRPr="00CB1C12">
        <w:rPr>
          <w:noProof/>
        </w:rPr>
        <w:fldChar w:fldCharType="separate"/>
      </w:r>
      <w:r w:rsidRPr="00CB1C12">
        <w:rPr>
          <w:noProof/>
        </w:rPr>
        <w:t>5</w:t>
      </w:r>
      <w:r w:rsidRPr="00CB1C12">
        <w:rPr>
          <w:noProof/>
        </w:rPr>
        <w:fldChar w:fldCharType="end"/>
      </w:r>
    </w:p>
    <w:p w:rsidR="00AF1E8A" w:rsidRPr="00CB1C12" w:rsidRDefault="00AF1E8A">
      <w:pPr>
        <w:pStyle w:val="Spistreci1"/>
        <w:rPr>
          <w:rFonts w:asciiTheme="minorHAnsi" w:eastAsiaTheme="minorEastAsia" w:hAnsiTheme="minorHAnsi" w:cstheme="minorBidi"/>
          <w:b w:val="0"/>
          <w:noProof/>
          <w:sz w:val="22"/>
          <w:szCs w:val="22"/>
        </w:rPr>
      </w:pPr>
      <w:r w:rsidRPr="00CB1C12">
        <w:rPr>
          <w:caps/>
          <w:noProof/>
        </w:rPr>
        <w:t>3.2</w:t>
      </w:r>
      <w:r w:rsidRPr="00CB1C12">
        <w:rPr>
          <w:rFonts w:asciiTheme="minorHAnsi" w:eastAsiaTheme="minorEastAsia" w:hAnsiTheme="minorHAnsi" w:cstheme="minorBidi"/>
          <w:b w:val="0"/>
          <w:noProof/>
          <w:sz w:val="22"/>
          <w:szCs w:val="22"/>
        </w:rPr>
        <w:tab/>
      </w:r>
      <w:r w:rsidRPr="00CB1C12">
        <w:rPr>
          <w:caps/>
          <w:noProof/>
        </w:rPr>
        <w:t>WENTYLATORY WYCIĄGOWE</w:t>
      </w:r>
      <w:r w:rsidRPr="00CB1C12">
        <w:rPr>
          <w:noProof/>
        </w:rPr>
        <w:tab/>
      </w:r>
      <w:r w:rsidRPr="00CB1C12">
        <w:rPr>
          <w:noProof/>
        </w:rPr>
        <w:fldChar w:fldCharType="begin"/>
      </w:r>
      <w:r w:rsidRPr="00CB1C12">
        <w:rPr>
          <w:noProof/>
        </w:rPr>
        <w:instrText xml:space="preserve"> PAGEREF _Toc436328879 \h </w:instrText>
      </w:r>
      <w:r w:rsidRPr="00CB1C12">
        <w:rPr>
          <w:noProof/>
        </w:rPr>
      </w:r>
      <w:r w:rsidRPr="00CB1C12">
        <w:rPr>
          <w:noProof/>
        </w:rPr>
        <w:fldChar w:fldCharType="separate"/>
      </w:r>
      <w:r w:rsidRPr="00CB1C12">
        <w:rPr>
          <w:noProof/>
        </w:rPr>
        <w:t>5</w:t>
      </w:r>
      <w:r w:rsidRPr="00CB1C12">
        <w:rPr>
          <w:noProof/>
        </w:rPr>
        <w:fldChar w:fldCharType="end"/>
      </w:r>
    </w:p>
    <w:p w:rsidR="00AF1E8A" w:rsidRPr="00CB1C12" w:rsidRDefault="00AF1E8A">
      <w:pPr>
        <w:pStyle w:val="Spistreci1"/>
        <w:rPr>
          <w:rFonts w:asciiTheme="minorHAnsi" w:eastAsiaTheme="minorEastAsia" w:hAnsiTheme="minorHAnsi" w:cstheme="minorBidi"/>
          <w:b w:val="0"/>
          <w:noProof/>
          <w:sz w:val="22"/>
          <w:szCs w:val="22"/>
        </w:rPr>
      </w:pPr>
      <w:r w:rsidRPr="00CB1C12">
        <w:rPr>
          <w:caps/>
          <w:noProof/>
        </w:rPr>
        <w:t>3.3</w:t>
      </w:r>
      <w:r w:rsidRPr="00CB1C12">
        <w:rPr>
          <w:rFonts w:asciiTheme="minorHAnsi" w:eastAsiaTheme="minorEastAsia" w:hAnsiTheme="minorHAnsi" w:cstheme="minorBidi"/>
          <w:b w:val="0"/>
          <w:noProof/>
          <w:sz w:val="22"/>
          <w:szCs w:val="22"/>
        </w:rPr>
        <w:tab/>
      </w:r>
      <w:r w:rsidRPr="00CB1C12">
        <w:rPr>
          <w:noProof/>
        </w:rPr>
        <w:t>TŁUMIKI AKUSTYCZNE</w:t>
      </w:r>
      <w:r w:rsidRPr="00CB1C12">
        <w:rPr>
          <w:noProof/>
        </w:rPr>
        <w:tab/>
      </w:r>
      <w:r w:rsidRPr="00CB1C12">
        <w:rPr>
          <w:noProof/>
        </w:rPr>
        <w:fldChar w:fldCharType="begin"/>
      </w:r>
      <w:r w:rsidRPr="00CB1C12">
        <w:rPr>
          <w:noProof/>
        </w:rPr>
        <w:instrText xml:space="preserve"> PAGEREF _Toc436328880 \h </w:instrText>
      </w:r>
      <w:r w:rsidRPr="00CB1C12">
        <w:rPr>
          <w:noProof/>
        </w:rPr>
      </w:r>
      <w:r w:rsidRPr="00CB1C12">
        <w:rPr>
          <w:noProof/>
        </w:rPr>
        <w:fldChar w:fldCharType="separate"/>
      </w:r>
      <w:r w:rsidRPr="00CB1C12">
        <w:rPr>
          <w:noProof/>
        </w:rPr>
        <w:t>6</w:t>
      </w:r>
      <w:r w:rsidRPr="00CB1C12">
        <w:rPr>
          <w:noProof/>
        </w:rPr>
        <w:fldChar w:fldCharType="end"/>
      </w:r>
    </w:p>
    <w:p w:rsidR="00AF1E8A" w:rsidRPr="00CB1C12" w:rsidRDefault="00AF1E8A">
      <w:pPr>
        <w:pStyle w:val="Spistreci1"/>
        <w:rPr>
          <w:rFonts w:asciiTheme="minorHAnsi" w:eastAsiaTheme="minorEastAsia" w:hAnsiTheme="minorHAnsi" w:cstheme="minorBidi"/>
          <w:b w:val="0"/>
          <w:noProof/>
          <w:sz w:val="22"/>
          <w:szCs w:val="22"/>
        </w:rPr>
      </w:pPr>
      <w:r w:rsidRPr="00CB1C12">
        <w:rPr>
          <w:caps/>
          <w:noProof/>
        </w:rPr>
        <w:t>3.4</w:t>
      </w:r>
      <w:r w:rsidRPr="00CB1C12">
        <w:rPr>
          <w:rFonts w:asciiTheme="minorHAnsi" w:eastAsiaTheme="minorEastAsia" w:hAnsiTheme="minorHAnsi" w:cstheme="minorBidi"/>
          <w:b w:val="0"/>
          <w:noProof/>
          <w:sz w:val="22"/>
          <w:szCs w:val="22"/>
        </w:rPr>
        <w:tab/>
      </w:r>
      <w:r w:rsidRPr="00CB1C12">
        <w:rPr>
          <w:noProof/>
        </w:rPr>
        <w:t>CZERPNIE I WYRZUTNIE</w:t>
      </w:r>
      <w:r w:rsidRPr="00CB1C12">
        <w:rPr>
          <w:noProof/>
        </w:rPr>
        <w:tab/>
      </w:r>
      <w:r w:rsidRPr="00CB1C12">
        <w:rPr>
          <w:noProof/>
        </w:rPr>
        <w:fldChar w:fldCharType="begin"/>
      </w:r>
      <w:r w:rsidRPr="00CB1C12">
        <w:rPr>
          <w:noProof/>
        </w:rPr>
        <w:instrText xml:space="preserve"> PAGEREF _Toc436328881 \h </w:instrText>
      </w:r>
      <w:r w:rsidRPr="00CB1C12">
        <w:rPr>
          <w:noProof/>
        </w:rPr>
      </w:r>
      <w:r w:rsidRPr="00CB1C12">
        <w:rPr>
          <w:noProof/>
        </w:rPr>
        <w:fldChar w:fldCharType="separate"/>
      </w:r>
      <w:r w:rsidRPr="00CB1C12">
        <w:rPr>
          <w:noProof/>
        </w:rPr>
        <w:t>6</w:t>
      </w:r>
      <w:r w:rsidRPr="00CB1C12">
        <w:rPr>
          <w:noProof/>
        </w:rPr>
        <w:fldChar w:fldCharType="end"/>
      </w:r>
    </w:p>
    <w:p w:rsidR="00AF1E8A" w:rsidRPr="00CB1C12" w:rsidRDefault="00AF1E8A">
      <w:pPr>
        <w:pStyle w:val="Spistreci1"/>
        <w:rPr>
          <w:rFonts w:asciiTheme="minorHAnsi" w:eastAsiaTheme="minorEastAsia" w:hAnsiTheme="minorHAnsi" w:cstheme="minorBidi"/>
          <w:b w:val="0"/>
          <w:noProof/>
          <w:sz w:val="22"/>
          <w:szCs w:val="22"/>
        </w:rPr>
      </w:pPr>
      <w:r w:rsidRPr="00CB1C12">
        <w:rPr>
          <w:caps/>
          <w:noProof/>
        </w:rPr>
        <w:t>3.5</w:t>
      </w:r>
      <w:r w:rsidRPr="00CB1C12">
        <w:rPr>
          <w:rFonts w:asciiTheme="minorHAnsi" w:eastAsiaTheme="minorEastAsia" w:hAnsiTheme="minorHAnsi" w:cstheme="minorBidi"/>
          <w:b w:val="0"/>
          <w:noProof/>
          <w:sz w:val="22"/>
          <w:szCs w:val="22"/>
        </w:rPr>
        <w:tab/>
      </w:r>
      <w:r w:rsidRPr="00CB1C12">
        <w:rPr>
          <w:noProof/>
        </w:rPr>
        <w:t>ELEMENTY NAWIEWNE I WYWIEWNE</w:t>
      </w:r>
      <w:r w:rsidRPr="00CB1C12">
        <w:rPr>
          <w:noProof/>
        </w:rPr>
        <w:tab/>
      </w:r>
      <w:r w:rsidRPr="00CB1C12">
        <w:rPr>
          <w:noProof/>
        </w:rPr>
        <w:fldChar w:fldCharType="begin"/>
      </w:r>
      <w:r w:rsidRPr="00CB1C12">
        <w:rPr>
          <w:noProof/>
        </w:rPr>
        <w:instrText xml:space="preserve"> PAGEREF _Toc436328882 \h </w:instrText>
      </w:r>
      <w:r w:rsidRPr="00CB1C12">
        <w:rPr>
          <w:noProof/>
        </w:rPr>
      </w:r>
      <w:r w:rsidRPr="00CB1C12">
        <w:rPr>
          <w:noProof/>
        </w:rPr>
        <w:fldChar w:fldCharType="separate"/>
      </w:r>
      <w:r w:rsidRPr="00CB1C12">
        <w:rPr>
          <w:noProof/>
        </w:rPr>
        <w:t>6</w:t>
      </w:r>
      <w:r w:rsidRPr="00CB1C12">
        <w:rPr>
          <w:noProof/>
        </w:rPr>
        <w:fldChar w:fldCharType="end"/>
      </w:r>
    </w:p>
    <w:p w:rsidR="00AF1E8A" w:rsidRPr="00CB1C12" w:rsidRDefault="00AF1E8A">
      <w:pPr>
        <w:pStyle w:val="Spistreci1"/>
        <w:rPr>
          <w:rFonts w:asciiTheme="minorHAnsi" w:eastAsiaTheme="minorEastAsia" w:hAnsiTheme="minorHAnsi" w:cstheme="minorBidi"/>
          <w:b w:val="0"/>
          <w:noProof/>
          <w:sz w:val="22"/>
          <w:szCs w:val="22"/>
        </w:rPr>
      </w:pPr>
      <w:r w:rsidRPr="00CB1C12">
        <w:rPr>
          <w:caps/>
          <w:noProof/>
        </w:rPr>
        <w:t>3.6</w:t>
      </w:r>
      <w:r w:rsidRPr="00CB1C12">
        <w:rPr>
          <w:rFonts w:asciiTheme="minorHAnsi" w:eastAsiaTheme="minorEastAsia" w:hAnsiTheme="minorHAnsi" w:cstheme="minorBidi"/>
          <w:b w:val="0"/>
          <w:noProof/>
          <w:sz w:val="22"/>
          <w:szCs w:val="22"/>
        </w:rPr>
        <w:tab/>
      </w:r>
      <w:r w:rsidRPr="00CB1C12">
        <w:rPr>
          <w:noProof/>
        </w:rPr>
        <w:t>KANAŁY WENTYLACYJNE</w:t>
      </w:r>
      <w:r w:rsidRPr="00CB1C12">
        <w:rPr>
          <w:noProof/>
        </w:rPr>
        <w:tab/>
      </w:r>
      <w:r w:rsidRPr="00CB1C12">
        <w:rPr>
          <w:noProof/>
        </w:rPr>
        <w:fldChar w:fldCharType="begin"/>
      </w:r>
      <w:r w:rsidRPr="00CB1C12">
        <w:rPr>
          <w:noProof/>
        </w:rPr>
        <w:instrText xml:space="preserve"> PAGEREF _Toc436328883 \h </w:instrText>
      </w:r>
      <w:r w:rsidRPr="00CB1C12">
        <w:rPr>
          <w:noProof/>
        </w:rPr>
      </w:r>
      <w:r w:rsidRPr="00CB1C12">
        <w:rPr>
          <w:noProof/>
        </w:rPr>
        <w:fldChar w:fldCharType="separate"/>
      </w:r>
      <w:r w:rsidRPr="00CB1C12">
        <w:rPr>
          <w:noProof/>
        </w:rPr>
        <w:t>6</w:t>
      </w:r>
      <w:r w:rsidRPr="00CB1C12">
        <w:rPr>
          <w:noProof/>
        </w:rPr>
        <w:fldChar w:fldCharType="end"/>
      </w:r>
    </w:p>
    <w:p w:rsidR="00AF1E8A" w:rsidRPr="00CB1C12" w:rsidRDefault="00AF1E8A">
      <w:pPr>
        <w:pStyle w:val="Spistreci1"/>
        <w:rPr>
          <w:rFonts w:asciiTheme="minorHAnsi" w:eastAsiaTheme="minorEastAsia" w:hAnsiTheme="minorHAnsi" w:cstheme="minorBidi"/>
          <w:b w:val="0"/>
          <w:noProof/>
          <w:sz w:val="22"/>
          <w:szCs w:val="22"/>
        </w:rPr>
      </w:pPr>
      <w:r w:rsidRPr="00CB1C12">
        <w:rPr>
          <w:caps/>
          <w:noProof/>
        </w:rPr>
        <w:t>3.7</w:t>
      </w:r>
      <w:r w:rsidRPr="00CB1C12">
        <w:rPr>
          <w:rFonts w:asciiTheme="minorHAnsi" w:eastAsiaTheme="minorEastAsia" w:hAnsiTheme="minorHAnsi" w:cstheme="minorBidi"/>
          <w:b w:val="0"/>
          <w:noProof/>
          <w:sz w:val="22"/>
          <w:szCs w:val="22"/>
        </w:rPr>
        <w:tab/>
      </w:r>
      <w:r w:rsidRPr="00CB1C12">
        <w:rPr>
          <w:noProof/>
        </w:rPr>
        <w:t>IZOLACJE TERMICZNE</w:t>
      </w:r>
      <w:r w:rsidRPr="00CB1C12">
        <w:rPr>
          <w:noProof/>
        </w:rPr>
        <w:tab/>
      </w:r>
      <w:r w:rsidRPr="00CB1C12">
        <w:rPr>
          <w:noProof/>
        </w:rPr>
        <w:fldChar w:fldCharType="begin"/>
      </w:r>
      <w:r w:rsidRPr="00CB1C12">
        <w:rPr>
          <w:noProof/>
        </w:rPr>
        <w:instrText xml:space="preserve"> PAGEREF _Toc436328884 \h </w:instrText>
      </w:r>
      <w:r w:rsidRPr="00CB1C12">
        <w:rPr>
          <w:noProof/>
        </w:rPr>
      </w:r>
      <w:r w:rsidRPr="00CB1C12">
        <w:rPr>
          <w:noProof/>
        </w:rPr>
        <w:fldChar w:fldCharType="separate"/>
      </w:r>
      <w:r w:rsidRPr="00CB1C12">
        <w:rPr>
          <w:noProof/>
        </w:rPr>
        <w:t>7</w:t>
      </w:r>
      <w:r w:rsidRPr="00CB1C12">
        <w:rPr>
          <w:noProof/>
        </w:rPr>
        <w:fldChar w:fldCharType="end"/>
      </w:r>
    </w:p>
    <w:p w:rsidR="00AF1E8A" w:rsidRPr="00CB1C12" w:rsidRDefault="00AF1E8A">
      <w:pPr>
        <w:pStyle w:val="Spistreci1"/>
        <w:rPr>
          <w:rFonts w:asciiTheme="minorHAnsi" w:eastAsiaTheme="minorEastAsia" w:hAnsiTheme="minorHAnsi" w:cstheme="minorBidi"/>
          <w:b w:val="0"/>
          <w:noProof/>
          <w:sz w:val="22"/>
          <w:szCs w:val="22"/>
        </w:rPr>
      </w:pPr>
      <w:r w:rsidRPr="00CB1C12">
        <w:rPr>
          <w:caps/>
          <w:noProof/>
        </w:rPr>
        <w:t>3.8</w:t>
      </w:r>
      <w:r w:rsidRPr="00CB1C12">
        <w:rPr>
          <w:rFonts w:asciiTheme="minorHAnsi" w:eastAsiaTheme="minorEastAsia" w:hAnsiTheme="minorHAnsi" w:cstheme="minorBidi"/>
          <w:b w:val="0"/>
          <w:noProof/>
          <w:sz w:val="22"/>
          <w:szCs w:val="22"/>
        </w:rPr>
        <w:tab/>
      </w:r>
      <w:r w:rsidRPr="00CB1C12">
        <w:rPr>
          <w:noProof/>
        </w:rPr>
        <w:t>PODWIESZENIA ORAZ KONSTRUKCJE WSPORCZE INSTALACJI WENTYLACJI</w:t>
      </w:r>
      <w:r w:rsidRPr="00CB1C12">
        <w:rPr>
          <w:noProof/>
        </w:rPr>
        <w:tab/>
      </w:r>
      <w:r w:rsidRPr="00CB1C12">
        <w:rPr>
          <w:noProof/>
        </w:rPr>
        <w:fldChar w:fldCharType="begin"/>
      </w:r>
      <w:r w:rsidRPr="00CB1C12">
        <w:rPr>
          <w:noProof/>
        </w:rPr>
        <w:instrText xml:space="preserve"> PAGEREF _Toc436328885 \h </w:instrText>
      </w:r>
      <w:r w:rsidRPr="00CB1C12">
        <w:rPr>
          <w:noProof/>
        </w:rPr>
      </w:r>
      <w:r w:rsidRPr="00CB1C12">
        <w:rPr>
          <w:noProof/>
        </w:rPr>
        <w:fldChar w:fldCharType="separate"/>
      </w:r>
      <w:r w:rsidRPr="00CB1C12">
        <w:rPr>
          <w:noProof/>
        </w:rPr>
        <w:t>7</w:t>
      </w:r>
      <w:r w:rsidRPr="00CB1C12">
        <w:rPr>
          <w:noProof/>
        </w:rPr>
        <w:fldChar w:fldCharType="end"/>
      </w:r>
    </w:p>
    <w:p w:rsidR="00AF1E8A" w:rsidRPr="00CB1C12" w:rsidRDefault="00AF1E8A">
      <w:pPr>
        <w:pStyle w:val="Spistreci1"/>
        <w:rPr>
          <w:rFonts w:asciiTheme="minorHAnsi" w:eastAsiaTheme="minorEastAsia" w:hAnsiTheme="minorHAnsi" w:cstheme="minorBidi"/>
          <w:b w:val="0"/>
          <w:noProof/>
          <w:sz w:val="22"/>
          <w:szCs w:val="22"/>
        </w:rPr>
      </w:pPr>
      <w:r w:rsidRPr="00CB1C12">
        <w:rPr>
          <w:caps/>
          <w:noProof/>
        </w:rPr>
        <w:t>3.9</w:t>
      </w:r>
      <w:r w:rsidRPr="00CB1C12">
        <w:rPr>
          <w:rFonts w:asciiTheme="minorHAnsi" w:eastAsiaTheme="minorEastAsia" w:hAnsiTheme="minorHAnsi" w:cstheme="minorBidi"/>
          <w:b w:val="0"/>
          <w:noProof/>
          <w:sz w:val="22"/>
          <w:szCs w:val="22"/>
        </w:rPr>
        <w:tab/>
      </w:r>
      <w:r w:rsidRPr="00CB1C12">
        <w:rPr>
          <w:noProof/>
        </w:rPr>
        <w:t>ZABEZPIECZENIE ANTYKOROZYJNE</w:t>
      </w:r>
      <w:r w:rsidRPr="00CB1C12">
        <w:rPr>
          <w:noProof/>
        </w:rPr>
        <w:tab/>
      </w:r>
      <w:r w:rsidRPr="00CB1C12">
        <w:rPr>
          <w:noProof/>
        </w:rPr>
        <w:fldChar w:fldCharType="begin"/>
      </w:r>
      <w:r w:rsidRPr="00CB1C12">
        <w:rPr>
          <w:noProof/>
        </w:rPr>
        <w:instrText xml:space="preserve"> PAGEREF _Toc436328886 \h </w:instrText>
      </w:r>
      <w:r w:rsidRPr="00CB1C12">
        <w:rPr>
          <w:noProof/>
        </w:rPr>
      </w:r>
      <w:r w:rsidRPr="00CB1C12">
        <w:rPr>
          <w:noProof/>
        </w:rPr>
        <w:fldChar w:fldCharType="separate"/>
      </w:r>
      <w:r w:rsidRPr="00CB1C12">
        <w:rPr>
          <w:noProof/>
        </w:rPr>
        <w:t>7</w:t>
      </w:r>
      <w:r w:rsidRPr="00CB1C12">
        <w:rPr>
          <w:noProof/>
        </w:rPr>
        <w:fldChar w:fldCharType="end"/>
      </w:r>
    </w:p>
    <w:p w:rsidR="00AF1E8A" w:rsidRPr="00CB1C12" w:rsidRDefault="00AF1E8A">
      <w:pPr>
        <w:pStyle w:val="Spistreci1"/>
        <w:rPr>
          <w:rFonts w:asciiTheme="minorHAnsi" w:eastAsiaTheme="minorEastAsia" w:hAnsiTheme="minorHAnsi" w:cstheme="minorBidi"/>
          <w:b w:val="0"/>
          <w:noProof/>
          <w:sz w:val="22"/>
          <w:szCs w:val="22"/>
        </w:rPr>
      </w:pPr>
      <w:r w:rsidRPr="00CB1C12">
        <w:rPr>
          <w:caps/>
          <w:noProof/>
        </w:rPr>
        <w:t>3.10</w:t>
      </w:r>
      <w:r w:rsidRPr="00CB1C12">
        <w:rPr>
          <w:rFonts w:asciiTheme="minorHAnsi" w:eastAsiaTheme="minorEastAsia" w:hAnsiTheme="minorHAnsi" w:cstheme="minorBidi"/>
          <w:b w:val="0"/>
          <w:noProof/>
          <w:sz w:val="22"/>
          <w:szCs w:val="22"/>
        </w:rPr>
        <w:tab/>
      </w:r>
      <w:r w:rsidRPr="00CB1C12">
        <w:rPr>
          <w:noProof/>
        </w:rPr>
        <w:t>ZNAKOWANIE INSTALACJI</w:t>
      </w:r>
      <w:r w:rsidRPr="00CB1C12">
        <w:rPr>
          <w:noProof/>
        </w:rPr>
        <w:tab/>
      </w:r>
      <w:r w:rsidRPr="00CB1C12">
        <w:rPr>
          <w:noProof/>
        </w:rPr>
        <w:fldChar w:fldCharType="begin"/>
      </w:r>
      <w:r w:rsidRPr="00CB1C12">
        <w:rPr>
          <w:noProof/>
        </w:rPr>
        <w:instrText xml:space="preserve"> PAGEREF _Toc436328887 \h </w:instrText>
      </w:r>
      <w:r w:rsidRPr="00CB1C12">
        <w:rPr>
          <w:noProof/>
        </w:rPr>
      </w:r>
      <w:r w:rsidRPr="00CB1C12">
        <w:rPr>
          <w:noProof/>
        </w:rPr>
        <w:fldChar w:fldCharType="separate"/>
      </w:r>
      <w:r w:rsidRPr="00CB1C12">
        <w:rPr>
          <w:noProof/>
        </w:rPr>
        <w:t>7</w:t>
      </w:r>
      <w:r w:rsidRPr="00CB1C12">
        <w:rPr>
          <w:noProof/>
        </w:rPr>
        <w:fldChar w:fldCharType="end"/>
      </w:r>
    </w:p>
    <w:p w:rsidR="00AF1E8A" w:rsidRPr="00CB1C12" w:rsidRDefault="00AF1E8A">
      <w:pPr>
        <w:pStyle w:val="Spistreci1"/>
        <w:rPr>
          <w:rFonts w:asciiTheme="minorHAnsi" w:eastAsiaTheme="minorEastAsia" w:hAnsiTheme="minorHAnsi" w:cstheme="minorBidi"/>
          <w:b w:val="0"/>
          <w:noProof/>
          <w:sz w:val="22"/>
          <w:szCs w:val="22"/>
        </w:rPr>
      </w:pPr>
      <w:r w:rsidRPr="00CB1C12">
        <w:rPr>
          <w:noProof/>
        </w:rPr>
        <w:t>4</w:t>
      </w:r>
      <w:r w:rsidRPr="00CB1C12">
        <w:rPr>
          <w:rFonts w:asciiTheme="minorHAnsi" w:eastAsiaTheme="minorEastAsia" w:hAnsiTheme="minorHAnsi" w:cstheme="minorBidi"/>
          <w:b w:val="0"/>
          <w:noProof/>
          <w:sz w:val="22"/>
          <w:szCs w:val="22"/>
        </w:rPr>
        <w:tab/>
      </w:r>
      <w:r w:rsidRPr="00CB1C12">
        <w:rPr>
          <w:noProof/>
          <w:u w:val="single"/>
        </w:rPr>
        <w:t>WYTYCZNE BRANŻOWE</w:t>
      </w:r>
      <w:r w:rsidRPr="00CB1C12">
        <w:rPr>
          <w:noProof/>
        </w:rPr>
        <w:tab/>
      </w:r>
      <w:r w:rsidRPr="00CB1C12">
        <w:rPr>
          <w:noProof/>
        </w:rPr>
        <w:fldChar w:fldCharType="begin"/>
      </w:r>
      <w:r w:rsidRPr="00CB1C12">
        <w:rPr>
          <w:noProof/>
        </w:rPr>
        <w:instrText xml:space="preserve"> PAGEREF _Toc436328888 \h </w:instrText>
      </w:r>
      <w:r w:rsidRPr="00CB1C12">
        <w:rPr>
          <w:noProof/>
        </w:rPr>
      </w:r>
      <w:r w:rsidRPr="00CB1C12">
        <w:rPr>
          <w:noProof/>
        </w:rPr>
        <w:fldChar w:fldCharType="separate"/>
      </w:r>
      <w:r w:rsidRPr="00CB1C12">
        <w:rPr>
          <w:noProof/>
        </w:rPr>
        <w:t>8</w:t>
      </w:r>
      <w:r w:rsidRPr="00CB1C12">
        <w:rPr>
          <w:noProof/>
        </w:rPr>
        <w:fldChar w:fldCharType="end"/>
      </w:r>
    </w:p>
    <w:p w:rsidR="00AF1E8A" w:rsidRPr="00CB1C12" w:rsidRDefault="00AF1E8A">
      <w:pPr>
        <w:pStyle w:val="Spistreci1"/>
        <w:rPr>
          <w:rFonts w:asciiTheme="minorHAnsi" w:eastAsiaTheme="minorEastAsia" w:hAnsiTheme="minorHAnsi" w:cstheme="minorBidi"/>
          <w:b w:val="0"/>
          <w:noProof/>
          <w:sz w:val="22"/>
          <w:szCs w:val="22"/>
        </w:rPr>
      </w:pPr>
      <w:r w:rsidRPr="00CB1C12">
        <w:rPr>
          <w:caps/>
          <w:noProof/>
        </w:rPr>
        <w:t>4.1</w:t>
      </w:r>
      <w:r w:rsidRPr="00CB1C12">
        <w:rPr>
          <w:rFonts w:asciiTheme="minorHAnsi" w:eastAsiaTheme="minorEastAsia" w:hAnsiTheme="minorHAnsi" w:cstheme="minorBidi"/>
          <w:b w:val="0"/>
          <w:noProof/>
          <w:sz w:val="22"/>
          <w:szCs w:val="22"/>
        </w:rPr>
        <w:tab/>
      </w:r>
      <w:r w:rsidRPr="00CB1C12">
        <w:rPr>
          <w:noProof/>
        </w:rPr>
        <w:t>STEROWANIE I AUTOMATYKA WENTYLACJI</w:t>
      </w:r>
      <w:r w:rsidRPr="00CB1C12">
        <w:rPr>
          <w:noProof/>
        </w:rPr>
        <w:tab/>
      </w:r>
      <w:r w:rsidRPr="00CB1C12">
        <w:rPr>
          <w:noProof/>
        </w:rPr>
        <w:fldChar w:fldCharType="begin"/>
      </w:r>
      <w:r w:rsidRPr="00CB1C12">
        <w:rPr>
          <w:noProof/>
        </w:rPr>
        <w:instrText xml:space="preserve"> PAGEREF _Toc436328889 \h </w:instrText>
      </w:r>
      <w:r w:rsidRPr="00CB1C12">
        <w:rPr>
          <w:noProof/>
        </w:rPr>
      </w:r>
      <w:r w:rsidRPr="00CB1C12">
        <w:rPr>
          <w:noProof/>
        </w:rPr>
        <w:fldChar w:fldCharType="separate"/>
      </w:r>
      <w:r w:rsidRPr="00CB1C12">
        <w:rPr>
          <w:noProof/>
        </w:rPr>
        <w:t>8</w:t>
      </w:r>
      <w:r w:rsidRPr="00CB1C12">
        <w:rPr>
          <w:noProof/>
        </w:rPr>
        <w:fldChar w:fldCharType="end"/>
      </w:r>
    </w:p>
    <w:p w:rsidR="00AF1E8A" w:rsidRPr="00CB1C12" w:rsidRDefault="00AF1E8A">
      <w:pPr>
        <w:pStyle w:val="Spistreci1"/>
        <w:rPr>
          <w:rFonts w:asciiTheme="minorHAnsi" w:eastAsiaTheme="minorEastAsia" w:hAnsiTheme="minorHAnsi" w:cstheme="minorBidi"/>
          <w:b w:val="0"/>
          <w:noProof/>
          <w:sz w:val="22"/>
          <w:szCs w:val="22"/>
        </w:rPr>
      </w:pPr>
      <w:r w:rsidRPr="00CB1C12">
        <w:rPr>
          <w:caps/>
          <w:noProof/>
        </w:rPr>
        <w:t>4.2</w:t>
      </w:r>
      <w:r w:rsidRPr="00CB1C12">
        <w:rPr>
          <w:rFonts w:asciiTheme="minorHAnsi" w:eastAsiaTheme="minorEastAsia" w:hAnsiTheme="minorHAnsi" w:cstheme="minorBidi"/>
          <w:b w:val="0"/>
          <w:noProof/>
          <w:sz w:val="22"/>
          <w:szCs w:val="22"/>
        </w:rPr>
        <w:tab/>
      </w:r>
      <w:r w:rsidRPr="00CB1C12">
        <w:rPr>
          <w:noProof/>
        </w:rPr>
        <w:t>ZASILANIE ENERGIĄ ELEKTRYCZNĄ</w:t>
      </w:r>
      <w:r w:rsidRPr="00CB1C12">
        <w:rPr>
          <w:noProof/>
        </w:rPr>
        <w:tab/>
      </w:r>
      <w:r w:rsidRPr="00CB1C12">
        <w:rPr>
          <w:noProof/>
        </w:rPr>
        <w:fldChar w:fldCharType="begin"/>
      </w:r>
      <w:r w:rsidRPr="00CB1C12">
        <w:rPr>
          <w:noProof/>
        </w:rPr>
        <w:instrText xml:space="preserve"> PAGEREF _Toc436328890 \h </w:instrText>
      </w:r>
      <w:r w:rsidRPr="00CB1C12">
        <w:rPr>
          <w:noProof/>
        </w:rPr>
      </w:r>
      <w:r w:rsidRPr="00CB1C12">
        <w:rPr>
          <w:noProof/>
        </w:rPr>
        <w:fldChar w:fldCharType="separate"/>
      </w:r>
      <w:r w:rsidRPr="00CB1C12">
        <w:rPr>
          <w:noProof/>
        </w:rPr>
        <w:t>10</w:t>
      </w:r>
      <w:r w:rsidRPr="00CB1C12">
        <w:rPr>
          <w:noProof/>
        </w:rPr>
        <w:fldChar w:fldCharType="end"/>
      </w:r>
    </w:p>
    <w:p w:rsidR="00AF1E8A" w:rsidRPr="00CB1C12" w:rsidRDefault="00AF1E8A">
      <w:pPr>
        <w:pStyle w:val="Spistreci1"/>
        <w:rPr>
          <w:rFonts w:asciiTheme="minorHAnsi" w:eastAsiaTheme="minorEastAsia" w:hAnsiTheme="minorHAnsi" w:cstheme="minorBidi"/>
          <w:b w:val="0"/>
          <w:noProof/>
          <w:sz w:val="22"/>
          <w:szCs w:val="22"/>
        </w:rPr>
      </w:pPr>
      <w:r w:rsidRPr="00CB1C12">
        <w:rPr>
          <w:caps/>
          <w:noProof/>
        </w:rPr>
        <w:t>4.3</w:t>
      </w:r>
      <w:r w:rsidRPr="00CB1C12">
        <w:rPr>
          <w:rFonts w:asciiTheme="minorHAnsi" w:eastAsiaTheme="minorEastAsia" w:hAnsiTheme="minorHAnsi" w:cstheme="minorBidi"/>
          <w:b w:val="0"/>
          <w:noProof/>
          <w:sz w:val="22"/>
          <w:szCs w:val="22"/>
        </w:rPr>
        <w:tab/>
      </w:r>
      <w:r w:rsidRPr="00CB1C12">
        <w:rPr>
          <w:noProof/>
        </w:rPr>
        <w:t>BRANŻA ARCHITEKTONICZNA I KONSTRUKCYJNO-BUDOWLANA</w:t>
      </w:r>
      <w:r w:rsidRPr="00CB1C12">
        <w:rPr>
          <w:noProof/>
        </w:rPr>
        <w:tab/>
      </w:r>
      <w:r w:rsidRPr="00CB1C12">
        <w:rPr>
          <w:noProof/>
        </w:rPr>
        <w:fldChar w:fldCharType="begin"/>
      </w:r>
      <w:r w:rsidRPr="00CB1C12">
        <w:rPr>
          <w:noProof/>
        </w:rPr>
        <w:instrText xml:space="preserve"> PAGEREF _Toc436328891 \h </w:instrText>
      </w:r>
      <w:r w:rsidRPr="00CB1C12">
        <w:rPr>
          <w:noProof/>
        </w:rPr>
      </w:r>
      <w:r w:rsidRPr="00CB1C12">
        <w:rPr>
          <w:noProof/>
        </w:rPr>
        <w:fldChar w:fldCharType="separate"/>
      </w:r>
      <w:r w:rsidRPr="00CB1C12">
        <w:rPr>
          <w:noProof/>
        </w:rPr>
        <w:t>10</w:t>
      </w:r>
      <w:r w:rsidRPr="00CB1C12">
        <w:rPr>
          <w:noProof/>
        </w:rPr>
        <w:fldChar w:fldCharType="end"/>
      </w:r>
    </w:p>
    <w:p w:rsidR="00AF1E8A" w:rsidRPr="00CB1C12" w:rsidRDefault="00AF1E8A">
      <w:pPr>
        <w:pStyle w:val="Spistreci1"/>
        <w:rPr>
          <w:rFonts w:asciiTheme="minorHAnsi" w:eastAsiaTheme="minorEastAsia" w:hAnsiTheme="minorHAnsi" w:cstheme="minorBidi"/>
          <w:b w:val="0"/>
          <w:noProof/>
          <w:sz w:val="22"/>
          <w:szCs w:val="22"/>
        </w:rPr>
      </w:pPr>
      <w:r w:rsidRPr="00CB1C12">
        <w:rPr>
          <w:noProof/>
        </w:rPr>
        <w:t>5</w:t>
      </w:r>
      <w:r w:rsidRPr="00CB1C12">
        <w:rPr>
          <w:rFonts w:asciiTheme="minorHAnsi" w:eastAsiaTheme="minorEastAsia" w:hAnsiTheme="minorHAnsi" w:cstheme="minorBidi"/>
          <w:b w:val="0"/>
          <w:noProof/>
          <w:sz w:val="22"/>
          <w:szCs w:val="22"/>
        </w:rPr>
        <w:tab/>
      </w:r>
      <w:r w:rsidRPr="00CB1C12">
        <w:rPr>
          <w:noProof/>
          <w:u w:val="single"/>
        </w:rPr>
        <w:t>WARUNKI TECHNICZNE WYKONANIA I ODBIORU ROBÓT</w:t>
      </w:r>
      <w:r w:rsidRPr="00CB1C12">
        <w:rPr>
          <w:noProof/>
        </w:rPr>
        <w:tab/>
      </w:r>
      <w:r w:rsidRPr="00CB1C12">
        <w:rPr>
          <w:noProof/>
        </w:rPr>
        <w:fldChar w:fldCharType="begin"/>
      </w:r>
      <w:r w:rsidRPr="00CB1C12">
        <w:rPr>
          <w:noProof/>
        </w:rPr>
        <w:instrText xml:space="preserve"> PAGEREF _Toc436328892 \h </w:instrText>
      </w:r>
      <w:r w:rsidRPr="00CB1C12">
        <w:rPr>
          <w:noProof/>
        </w:rPr>
      </w:r>
      <w:r w:rsidRPr="00CB1C12">
        <w:rPr>
          <w:noProof/>
        </w:rPr>
        <w:fldChar w:fldCharType="separate"/>
      </w:r>
      <w:r w:rsidRPr="00CB1C12">
        <w:rPr>
          <w:noProof/>
        </w:rPr>
        <w:t>11</w:t>
      </w:r>
      <w:r w:rsidRPr="00CB1C12">
        <w:rPr>
          <w:noProof/>
        </w:rPr>
        <w:fldChar w:fldCharType="end"/>
      </w:r>
    </w:p>
    <w:p w:rsidR="00AF1E8A" w:rsidRPr="00CB1C12" w:rsidRDefault="00AF1E8A">
      <w:pPr>
        <w:pStyle w:val="Spistreci1"/>
        <w:rPr>
          <w:rFonts w:asciiTheme="minorHAnsi" w:eastAsiaTheme="minorEastAsia" w:hAnsiTheme="minorHAnsi" w:cstheme="minorBidi"/>
          <w:b w:val="0"/>
          <w:noProof/>
          <w:sz w:val="22"/>
          <w:szCs w:val="22"/>
        </w:rPr>
      </w:pPr>
      <w:r w:rsidRPr="00CB1C12">
        <w:rPr>
          <w:noProof/>
        </w:rPr>
        <w:t>6</w:t>
      </w:r>
      <w:r w:rsidRPr="00CB1C12">
        <w:rPr>
          <w:rFonts w:asciiTheme="minorHAnsi" w:eastAsiaTheme="minorEastAsia" w:hAnsiTheme="minorHAnsi" w:cstheme="minorBidi"/>
          <w:b w:val="0"/>
          <w:noProof/>
          <w:sz w:val="22"/>
          <w:szCs w:val="22"/>
        </w:rPr>
        <w:tab/>
      </w:r>
      <w:r w:rsidRPr="00CB1C12">
        <w:rPr>
          <w:noProof/>
          <w:u w:val="single"/>
        </w:rPr>
        <w:t>NORMY I PRZEPISY ZWIĄZANE</w:t>
      </w:r>
      <w:r w:rsidRPr="00CB1C12">
        <w:rPr>
          <w:noProof/>
        </w:rPr>
        <w:tab/>
      </w:r>
      <w:r w:rsidRPr="00CB1C12">
        <w:rPr>
          <w:noProof/>
        </w:rPr>
        <w:fldChar w:fldCharType="begin"/>
      </w:r>
      <w:r w:rsidRPr="00CB1C12">
        <w:rPr>
          <w:noProof/>
        </w:rPr>
        <w:instrText xml:space="preserve"> PAGEREF _Toc436328893 \h </w:instrText>
      </w:r>
      <w:r w:rsidRPr="00CB1C12">
        <w:rPr>
          <w:noProof/>
        </w:rPr>
      </w:r>
      <w:r w:rsidRPr="00CB1C12">
        <w:rPr>
          <w:noProof/>
        </w:rPr>
        <w:fldChar w:fldCharType="separate"/>
      </w:r>
      <w:r w:rsidRPr="00CB1C12">
        <w:rPr>
          <w:noProof/>
        </w:rPr>
        <w:t>11</w:t>
      </w:r>
      <w:r w:rsidRPr="00CB1C12">
        <w:rPr>
          <w:noProof/>
        </w:rPr>
        <w:fldChar w:fldCharType="end"/>
      </w:r>
    </w:p>
    <w:p w:rsidR="00AF1E8A" w:rsidRPr="00CB1C12" w:rsidRDefault="00AF1E8A">
      <w:pPr>
        <w:pStyle w:val="Spistreci1"/>
        <w:rPr>
          <w:rFonts w:asciiTheme="minorHAnsi" w:eastAsiaTheme="minorEastAsia" w:hAnsiTheme="minorHAnsi" w:cstheme="minorBidi"/>
          <w:b w:val="0"/>
          <w:noProof/>
          <w:sz w:val="22"/>
          <w:szCs w:val="22"/>
        </w:rPr>
      </w:pPr>
      <w:r w:rsidRPr="00CB1C12">
        <w:rPr>
          <w:caps/>
          <w:noProof/>
        </w:rPr>
        <w:t>6.1</w:t>
      </w:r>
      <w:r w:rsidRPr="00CB1C12">
        <w:rPr>
          <w:rFonts w:asciiTheme="minorHAnsi" w:eastAsiaTheme="minorEastAsia" w:hAnsiTheme="minorHAnsi" w:cstheme="minorBidi"/>
          <w:b w:val="0"/>
          <w:noProof/>
          <w:sz w:val="22"/>
          <w:szCs w:val="22"/>
        </w:rPr>
        <w:tab/>
      </w:r>
      <w:r w:rsidRPr="00CB1C12">
        <w:rPr>
          <w:noProof/>
        </w:rPr>
        <w:t>WENTYLACJA MECHANICZNA</w:t>
      </w:r>
      <w:r w:rsidRPr="00CB1C12">
        <w:rPr>
          <w:noProof/>
        </w:rPr>
        <w:tab/>
      </w:r>
      <w:r w:rsidRPr="00CB1C12">
        <w:rPr>
          <w:noProof/>
        </w:rPr>
        <w:fldChar w:fldCharType="begin"/>
      </w:r>
      <w:r w:rsidRPr="00CB1C12">
        <w:rPr>
          <w:noProof/>
        </w:rPr>
        <w:instrText xml:space="preserve"> PAGEREF _Toc436328894 \h </w:instrText>
      </w:r>
      <w:r w:rsidRPr="00CB1C12">
        <w:rPr>
          <w:noProof/>
        </w:rPr>
      </w:r>
      <w:r w:rsidRPr="00CB1C12">
        <w:rPr>
          <w:noProof/>
        </w:rPr>
        <w:fldChar w:fldCharType="separate"/>
      </w:r>
      <w:r w:rsidRPr="00CB1C12">
        <w:rPr>
          <w:noProof/>
        </w:rPr>
        <w:t>11</w:t>
      </w:r>
      <w:r w:rsidRPr="00CB1C12">
        <w:rPr>
          <w:noProof/>
        </w:rPr>
        <w:fldChar w:fldCharType="end"/>
      </w:r>
    </w:p>
    <w:p w:rsidR="00675DC1" w:rsidRPr="00CB1C12" w:rsidRDefault="001F2B42" w:rsidP="00654C70">
      <w:pPr>
        <w:pStyle w:val="Spistreci1"/>
      </w:pPr>
      <w:r w:rsidRPr="00CB1C12">
        <w:rPr>
          <w:b w:val="0"/>
        </w:rPr>
        <w:fldChar w:fldCharType="end"/>
      </w:r>
    </w:p>
    <w:p w:rsidR="00196A0E" w:rsidRPr="00CB1C12" w:rsidRDefault="00196A0E" w:rsidP="00196A0E">
      <w:pPr>
        <w:rPr>
          <w:rFonts w:ascii="Arial" w:hAnsi="Arial" w:cs="Arial"/>
          <w:b/>
          <w:bCs/>
          <w:sz w:val="22"/>
          <w:szCs w:val="22"/>
        </w:rPr>
      </w:pPr>
      <w:r w:rsidRPr="00CB1C12">
        <w:rPr>
          <w:rFonts w:ascii="Arial" w:hAnsi="Arial" w:cs="Arial"/>
          <w:b/>
          <w:bCs/>
          <w:sz w:val="22"/>
          <w:szCs w:val="22"/>
        </w:rPr>
        <w:t>Część graficzna</w:t>
      </w:r>
    </w:p>
    <w:p w:rsidR="00196A0E" w:rsidRPr="00CB1C12" w:rsidRDefault="00196A0E" w:rsidP="00196A0E">
      <w:pPr>
        <w:rPr>
          <w:rFonts w:ascii="Arial" w:hAnsi="Arial" w:cs="Arial"/>
          <w:b/>
          <w:bCs/>
          <w:sz w:val="22"/>
          <w:szCs w:val="22"/>
        </w:rPr>
      </w:pPr>
    </w:p>
    <w:p w:rsidR="00196A0E" w:rsidRPr="00CB1C12" w:rsidRDefault="00196A0E" w:rsidP="00196A0E">
      <w:pPr>
        <w:pStyle w:val="Zwykytekst1"/>
        <w:jc w:val="both"/>
        <w:rPr>
          <w:rFonts w:ascii="Arial" w:hAnsi="Arial" w:cs="Arial"/>
          <w:sz w:val="22"/>
          <w:szCs w:val="22"/>
        </w:rPr>
      </w:pPr>
      <w:r w:rsidRPr="00CB1C12">
        <w:rPr>
          <w:rFonts w:ascii="Arial" w:hAnsi="Arial" w:cs="Arial"/>
          <w:sz w:val="22"/>
          <w:szCs w:val="22"/>
        </w:rPr>
        <w:t>Rzut parteru –</w:t>
      </w:r>
      <w:r w:rsidR="006322F8" w:rsidRPr="00CB1C12">
        <w:rPr>
          <w:rFonts w:ascii="Arial" w:hAnsi="Arial" w:cs="Arial"/>
          <w:sz w:val="22"/>
          <w:szCs w:val="22"/>
        </w:rPr>
        <w:t xml:space="preserve"> </w:t>
      </w:r>
      <w:r w:rsidRPr="00CB1C12">
        <w:rPr>
          <w:rFonts w:ascii="Arial" w:hAnsi="Arial" w:cs="Arial"/>
          <w:sz w:val="22"/>
          <w:szCs w:val="22"/>
        </w:rPr>
        <w:t>wentylacj</w:t>
      </w:r>
      <w:r w:rsidR="006322F8" w:rsidRPr="00CB1C12">
        <w:rPr>
          <w:rFonts w:ascii="Arial" w:hAnsi="Arial" w:cs="Arial"/>
          <w:sz w:val="22"/>
          <w:szCs w:val="22"/>
        </w:rPr>
        <w:t>a</w:t>
      </w:r>
      <w:r w:rsidRPr="00CB1C12">
        <w:rPr>
          <w:rFonts w:ascii="Arial" w:hAnsi="Arial" w:cs="Arial"/>
          <w:sz w:val="22"/>
          <w:szCs w:val="22"/>
        </w:rPr>
        <w:t xml:space="preserve"> mechaniczn</w:t>
      </w:r>
      <w:r w:rsidR="006322F8" w:rsidRPr="00CB1C12">
        <w:rPr>
          <w:rFonts w:ascii="Arial" w:hAnsi="Arial" w:cs="Arial"/>
          <w:sz w:val="22"/>
          <w:szCs w:val="22"/>
        </w:rPr>
        <w:t>a</w:t>
      </w:r>
      <w:r w:rsidRPr="00CB1C12">
        <w:rPr>
          <w:rFonts w:ascii="Arial" w:hAnsi="Arial" w:cs="Arial"/>
          <w:sz w:val="22"/>
          <w:szCs w:val="22"/>
        </w:rPr>
        <w:tab/>
      </w:r>
      <w:r w:rsidRPr="00CB1C12">
        <w:rPr>
          <w:rFonts w:ascii="Arial" w:hAnsi="Arial" w:cs="Arial"/>
          <w:sz w:val="22"/>
          <w:szCs w:val="22"/>
        </w:rPr>
        <w:tab/>
      </w:r>
      <w:r w:rsidR="00B3368E" w:rsidRPr="00CB1C12">
        <w:rPr>
          <w:rFonts w:ascii="Arial" w:hAnsi="Arial" w:cs="Arial"/>
          <w:sz w:val="22"/>
          <w:szCs w:val="22"/>
        </w:rPr>
        <w:tab/>
      </w:r>
      <w:r w:rsidR="006322F8" w:rsidRPr="00CB1C12">
        <w:rPr>
          <w:rFonts w:ascii="Arial" w:hAnsi="Arial" w:cs="Arial"/>
          <w:sz w:val="22"/>
          <w:szCs w:val="22"/>
        </w:rPr>
        <w:tab/>
      </w:r>
      <w:r w:rsidRPr="00CB1C12">
        <w:rPr>
          <w:rFonts w:ascii="Arial" w:hAnsi="Arial" w:cs="Arial"/>
          <w:sz w:val="22"/>
          <w:szCs w:val="22"/>
        </w:rPr>
        <w:t>skala 1:</w:t>
      </w:r>
      <w:r w:rsidR="008C7E81" w:rsidRPr="00CB1C12">
        <w:rPr>
          <w:rFonts w:ascii="Arial" w:hAnsi="Arial" w:cs="Arial"/>
          <w:sz w:val="22"/>
          <w:szCs w:val="22"/>
        </w:rPr>
        <w:t>10</w:t>
      </w:r>
      <w:r w:rsidRPr="00CB1C12">
        <w:rPr>
          <w:rFonts w:ascii="Arial" w:hAnsi="Arial" w:cs="Arial"/>
          <w:sz w:val="22"/>
          <w:szCs w:val="22"/>
        </w:rPr>
        <w:t>0</w:t>
      </w:r>
      <w:r w:rsidRPr="00CB1C12">
        <w:rPr>
          <w:rFonts w:ascii="Arial" w:hAnsi="Arial" w:cs="Arial"/>
          <w:sz w:val="22"/>
          <w:szCs w:val="22"/>
        </w:rPr>
        <w:tab/>
        <w:t>WM</w:t>
      </w:r>
      <w:r w:rsidR="006F0536" w:rsidRPr="00CB1C12">
        <w:rPr>
          <w:rFonts w:ascii="Arial" w:hAnsi="Arial" w:cs="Arial"/>
          <w:sz w:val="22"/>
          <w:szCs w:val="22"/>
        </w:rPr>
        <w:t>-01</w:t>
      </w:r>
    </w:p>
    <w:p w:rsidR="00196A0E" w:rsidRPr="00CB1C12" w:rsidRDefault="00130F9A" w:rsidP="00196A0E">
      <w:pPr>
        <w:pStyle w:val="Zwykytekst1"/>
        <w:jc w:val="both"/>
        <w:rPr>
          <w:rFonts w:ascii="Arial" w:hAnsi="Arial" w:cs="Arial"/>
          <w:sz w:val="22"/>
          <w:szCs w:val="22"/>
        </w:rPr>
      </w:pPr>
      <w:r w:rsidRPr="00CB1C12">
        <w:rPr>
          <w:rFonts w:ascii="Arial" w:hAnsi="Arial" w:cs="Arial"/>
          <w:sz w:val="22"/>
          <w:szCs w:val="22"/>
        </w:rPr>
        <w:t xml:space="preserve">Rzut </w:t>
      </w:r>
      <w:r w:rsidR="003874F3" w:rsidRPr="00CB1C12">
        <w:rPr>
          <w:rFonts w:ascii="Arial" w:hAnsi="Arial" w:cs="Arial"/>
          <w:sz w:val="22"/>
          <w:szCs w:val="22"/>
        </w:rPr>
        <w:t xml:space="preserve">I </w:t>
      </w:r>
      <w:r w:rsidRPr="00CB1C12">
        <w:rPr>
          <w:rFonts w:ascii="Arial" w:hAnsi="Arial" w:cs="Arial"/>
          <w:sz w:val="22"/>
          <w:szCs w:val="22"/>
        </w:rPr>
        <w:t>pietra</w:t>
      </w:r>
      <w:r w:rsidR="00B3368E" w:rsidRPr="00CB1C12">
        <w:rPr>
          <w:rFonts w:ascii="Arial" w:hAnsi="Arial" w:cs="Arial"/>
          <w:sz w:val="22"/>
          <w:szCs w:val="22"/>
        </w:rPr>
        <w:t xml:space="preserve">– </w:t>
      </w:r>
      <w:r w:rsidR="006322F8" w:rsidRPr="00CB1C12">
        <w:rPr>
          <w:rFonts w:ascii="Arial" w:hAnsi="Arial" w:cs="Arial"/>
          <w:sz w:val="22"/>
          <w:szCs w:val="22"/>
        </w:rPr>
        <w:t>wentylacja mechaniczna</w:t>
      </w:r>
      <w:r w:rsidR="006322F8" w:rsidRPr="00CB1C12">
        <w:rPr>
          <w:rFonts w:ascii="Arial" w:hAnsi="Arial" w:cs="Arial"/>
          <w:sz w:val="22"/>
          <w:szCs w:val="22"/>
        </w:rPr>
        <w:tab/>
      </w:r>
      <w:r w:rsidR="00FB4611" w:rsidRPr="00CB1C12">
        <w:rPr>
          <w:rFonts w:ascii="Arial" w:hAnsi="Arial" w:cs="Arial"/>
          <w:sz w:val="22"/>
          <w:szCs w:val="22"/>
        </w:rPr>
        <w:tab/>
      </w:r>
      <w:r w:rsidR="00FB4611" w:rsidRPr="00CB1C12">
        <w:rPr>
          <w:rFonts w:ascii="Arial" w:hAnsi="Arial" w:cs="Arial"/>
          <w:sz w:val="22"/>
          <w:szCs w:val="22"/>
        </w:rPr>
        <w:tab/>
      </w:r>
      <w:r w:rsidR="00FB4611" w:rsidRPr="00CB1C12">
        <w:rPr>
          <w:rFonts w:ascii="Arial" w:hAnsi="Arial" w:cs="Arial"/>
          <w:sz w:val="22"/>
          <w:szCs w:val="22"/>
        </w:rPr>
        <w:tab/>
      </w:r>
      <w:r w:rsidR="00B3368E" w:rsidRPr="00CB1C12">
        <w:rPr>
          <w:rFonts w:ascii="Arial" w:hAnsi="Arial" w:cs="Arial"/>
          <w:sz w:val="22"/>
          <w:szCs w:val="22"/>
        </w:rPr>
        <w:t>skala 1:</w:t>
      </w:r>
      <w:r w:rsidR="008C7E81" w:rsidRPr="00CB1C12">
        <w:rPr>
          <w:rFonts w:ascii="Arial" w:hAnsi="Arial" w:cs="Arial"/>
          <w:sz w:val="22"/>
          <w:szCs w:val="22"/>
        </w:rPr>
        <w:t>10</w:t>
      </w:r>
      <w:r w:rsidR="00B3368E" w:rsidRPr="00CB1C12">
        <w:rPr>
          <w:rFonts w:ascii="Arial" w:hAnsi="Arial" w:cs="Arial"/>
          <w:sz w:val="22"/>
          <w:szCs w:val="22"/>
        </w:rPr>
        <w:t>0</w:t>
      </w:r>
      <w:r w:rsidR="00B3368E" w:rsidRPr="00CB1C12">
        <w:rPr>
          <w:rFonts w:ascii="Arial" w:hAnsi="Arial" w:cs="Arial"/>
          <w:sz w:val="22"/>
          <w:szCs w:val="22"/>
        </w:rPr>
        <w:tab/>
      </w:r>
      <w:r w:rsidR="00196A0E" w:rsidRPr="00CB1C12">
        <w:rPr>
          <w:rFonts w:ascii="Arial" w:hAnsi="Arial" w:cs="Arial"/>
          <w:sz w:val="22"/>
          <w:szCs w:val="22"/>
        </w:rPr>
        <w:t>WM</w:t>
      </w:r>
      <w:r w:rsidR="006F0536" w:rsidRPr="00CB1C12">
        <w:rPr>
          <w:rFonts w:ascii="Arial" w:hAnsi="Arial" w:cs="Arial"/>
          <w:sz w:val="22"/>
          <w:szCs w:val="22"/>
        </w:rPr>
        <w:t>-0</w:t>
      </w:r>
      <w:r w:rsidR="00140371" w:rsidRPr="00CB1C12">
        <w:rPr>
          <w:rFonts w:ascii="Arial" w:hAnsi="Arial" w:cs="Arial"/>
          <w:sz w:val="22"/>
          <w:szCs w:val="22"/>
        </w:rPr>
        <w:t>2</w:t>
      </w:r>
    </w:p>
    <w:p w:rsidR="00654C70" w:rsidRPr="00CB1C12" w:rsidRDefault="00654C70" w:rsidP="00FB4611">
      <w:pPr>
        <w:pStyle w:val="StylArial10ptPierwszywiersz07cm"/>
        <w:ind w:firstLine="0"/>
        <w:rPr>
          <w:rFonts w:cs="Arial"/>
          <w:sz w:val="22"/>
          <w:szCs w:val="22"/>
        </w:rPr>
      </w:pPr>
    </w:p>
    <w:p w:rsidR="00C6001F" w:rsidRPr="00CB1C12" w:rsidRDefault="00B3368E" w:rsidP="00C6001F">
      <w:pPr>
        <w:rPr>
          <w:rFonts w:ascii="Arial" w:hAnsi="Arial" w:cs="Arial"/>
          <w:b/>
          <w:bCs/>
          <w:sz w:val="22"/>
          <w:szCs w:val="22"/>
        </w:rPr>
      </w:pPr>
      <w:r w:rsidRPr="00CB1C12">
        <w:rPr>
          <w:rFonts w:ascii="Arial" w:hAnsi="Arial" w:cs="Arial"/>
          <w:b/>
          <w:bCs/>
          <w:sz w:val="22"/>
          <w:szCs w:val="22"/>
        </w:rPr>
        <w:t>Załączniki</w:t>
      </w:r>
    </w:p>
    <w:p w:rsidR="00B3368E" w:rsidRPr="00CB1C12" w:rsidRDefault="00B3368E" w:rsidP="00C6001F">
      <w:pPr>
        <w:rPr>
          <w:rFonts w:ascii="Arial" w:hAnsi="Arial" w:cs="Arial"/>
          <w:b/>
          <w:sz w:val="22"/>
          <w:szCs w:val="22"/>
          <w:u w:val="single"/>
        </w:rPr>
      </w:pPr>
    </w:p>
    <w:p w:rsidR="00C6001F" w:rsidRPr="00CB1C12" w:rsidRDefault="00C6001F" w:rsidP="00C6001F">
      <w:pPr>
        <w:pStyle w:val="StylArial10ptPierwszywiersz07cm"/>
        <w:ind w:firstLine="0"/>
        <w:rPr>
          <w:rFonts w:cs="Arial"/>
          <w:sz w:val="22"/>
          <w:szCs w:val="22"/>
        </w:rPr>
      </w:pPr>
      <w:r w:rsidRPr="00CB1C12">
        <w:rPr>
          <w:rFonts w:cs="Arial"/>
          <w:sz w:val="22"/>
          <w:szCs w:val="22"/>
        </w:rPr>
        <w:t xml:space="preserve">ZESTAWIENIE ZAPOTRZEBOWANIA </w:t>
      </w:r>
      <w:r w:rsidR="00A737CB" w:rsidRPr="00CB1C12">
        <w:rPr>
          <w:rFonts w:cs="Arial"/>
          <w:sz w:val="22"/>
          <w:szCs w:val="22"/>
        </w:rPr>
        <w:t>MEDIÓW ELEKTRYCZNYCH</w:t>
      </w:r>
      <w:r w:rsidR="00A737CB" w:rsidRPr="00CB1C12">
        <w:rPr>
          <w:rFonts w:cs="Arial"/>
          <w:sz w:val="22"/>
          <w:szCs w:val="22"/>
        </w:rPr>
        <w:tab/>
      </w:r>
      <w:r w:rsidR="00A737CB" w:rsidRPr="00CB1C12">
        <w:rPr>
          <w:rFonts w:cs="Arial"/>
          <w:sz w:val="22"/>
          <w:szCs w:val="22"/>
        </w:rPr>
        <w:tab/>
      </w:r>
      <w:r w:rsidR="00A861F9" w:rsidRPr="00CB1C12">
        <w:rPr>
          <w:rFonts w:cs="Arial"/>
          <w:sz w:val="22"/>
          <w:szCs w:val="22"/>
        </w:rPr>
        <w:t xml:space="preserve">   </w:t>
      </w:r>
      <w:r w:rsidR="00A737CB" w:rsidRPr="00CB1C12">
        <w:rPr>
          <w:rFonts w:cs="Arial"/>
          <w:sz w:val="22"/>
          <w:szCs w:val="22"/>
        </w:rPr>
        <w:t>TABELA 1</w:t>
      </w:r>
    </w:p>
    <w:p w:rsidR="009903A1" w:rsidRPr="00CB1C12" w:rsidRDefault="00C6001F" w:rsidP="00C6001F">
      <w:pPr>
        <w:pStyle w:val="StylArial10ptPierwszywiersz07cm"/>
        <w:ind w:firstLine="0"/>
        <w:rPr>
          <w:rFonts w:cs="Arial"/>
          <w:sz w:val="22"/>
          <w:szCs w:val="22"/>
        </w:rPr>
      </w:pPr>
      <w:r w:rsidRPr="00CB1C12">
        <w:rPr>
          <w:rFonts w:cs="Arial"/>
          <w:sz w:val="22"/>
          <w:szCs w:val="22"/>
        </w:rPr>
        <w:t xml:space="preserve">ZESTAWIENIE </w:t>
      </w:r>
      <w:r w:rsidR="00A737CB" w:rsidRPr="00CB1C12">
        <w:rPr>
          <w:rFonts w:cs="Arial"/>
          <w:sz w:val="22"/>
          <w:szCs w:val="22"/>
        </w:rPr>
        <w:t>ILOŚCI POWIETRZA DLA SYSTEMÓW WENTYLACYJNYCH</w:t>
      </w:r>
      <w:r w:rsidRPr="00CB1C12">
        <w:rPr>
          <w:rFonts w:cs="Arial"/>
          <w:sz w:val="22"/>
          <w:szCs w:val="22"/>
        </w:rPr>
        <w:tab/>
      </w:r>
      <w:r w:rsidR="00A861F9" w:rsidRPr="00CB1C12">
        <w:rPr>
          <w:rFonts w:cs="Arial"/>
          <w:sz w:val="22"/>
          <w:szCs w:val="22"/>
        </w:rPr>
        <w:t xml:space="preserve">   </w:t>
      </w:r>
      <w:r w:rsidRPr="00CB1C12">
        <w:rPr>
          <w:rFonts w:cs="Arial"/>
          <w:sz w:val="22"/>
          <w:szCs w:val="22"/>
        </w:rPr>
        <w:t>TABELA 2</w:t>
      </w:r>
    </w:p>
    <w:p w:rsidR="00B3368E" w:rsidRPr="00CB1C12" w:rsidRDefault="00D607BF" w:rsidP="00C6001F">
      <w:pPr>
        <w:pStyle w:val="StylArial10ptPierwszywiersz07cm"/>
        <w:ind w:firstLine="0"/>
        <w:rPr>
          <w:rFonts w:cs="Arial"/>
        </w:rPr>
      </w:pPr>
      <w:r w:rsidRPr="00CB1C12">
        <w:rPr>
          <w:rFonts w:cs="Arial"/>
        </w:rPr>
        <w:br w:type="page"/>
      </w:r>
    </w:p>
    <w:p w:rsidR="008E0BD3" w:rsidRPr="00CB1C12" w:rsidRDefault="00EC270B" w:rsidP="00BE15C3">
      <w:pPr>
        <w:pStyle w:val="Nagwek1"/>
        <w:rPr>
          <w:rFonts w:ascii="Arial" w:hAnsi="Arial" w:cs="Arial"/>
          <w:u w:val="single"/>
        </w:rPr>
      </w:pPr>
      <w:bookmarkStart w:id="0" w:name="_Toc436328868"/>
      <w:r w:rsidRPr="00CB1C12">
        <w:rPr>
          <w:rFonts w:ascii="Arial" w:hAnsi="Arial" w:cs="Arial"/>
          <w:u w:val="single"/>
        </w:rPr>
        <w:lastRenderedPageBreak/>
        <w:t>WSTĘP</w:t>
      </w:r>
      <w:bookmarkEnd w:id="0"/>
    </w:p>
    <w:p w:rsidR="00FF21CF" w:rsidRPr="00CB1C12" w:rsidRDefault="00FF21CF" w:rsidP="00114EAC">
      <w:pPr>
        <w:pStyle w:val="Tekstpodstawowywcity"/>
        <w:tabs>
          <w:tab w:val="left" w:pos="2880"/>
          <w:tab w:val="left" w:pos="5940"/>
        </w:tabs>
        <w:ind w:firstLine="397"/>
        <w:rPr>
          <w:rFonts w:ascii="Arial" w:hAnsi="Arial" w:cs="Arial"/>
          <w:b/>
          <w:bCs/>
          <w:sz w:val="20"/>
          <w:u w:val="single"/>
        </w:rPr>
      </w:pPr>
    </w:p>
    <w:p w:rsidR="006A4216" w:rsidRPr="00CB1C12" w:rsidRDefault="00EC270B" w:rsidP="00362B4B">
      <w:pPr>
        <w:pStyle w:val="Nagwek2"/>
        <w:keepLines/>
        <w:tabs>
          <w:tab w:val="clear" w:pos="851"/>
        </w:tabs>
        <w:jc w:val="left"/>
        <w:rPr>
          <w:rFonts w:ascii="Arial" w:hAnsi="Arial" w:cs="Arial"/>
          <w:b/>
          <w:caps/>
          <w:sz w:val="20"/>
        </w:rPr>
      </w:pPr>
      <w:bookmarkStart w:id="1" w:name="_Toc436328869"/>
      <w:r w:rsidRPr="00CB1C12">
        <w:rPr>
          <w:rFonts w:ascii="Arial" w:hAnsi="Arial" w:cs="Arial"/>
          <w:b/>
          <w:caps/>
          <w:sz w:val="20"/>
        </w:rPr>
        <w:t>Przedmiot i cel</w:t>
      </w:r>
      <w:r w:rsidR="00FF21CF" w:rsidRPr="00CB1C12">
        <w:rPr>
          <w:rFonts w:ascii="Arial" w:hAnsi="Arial" w:cs="Arial"/>
          <w:b/>
          <w:caps/>
          <w:sz w:val="20"/>
        </w:rPr>
        <w:t xml:space="preserve"> opracowania:</w:t>
      </w:r>
      <w:bookmarkEnd w:id="1"/>
    </w:p>
    <w:p w:rsidR="00774AD2" w:rsidRPr="00CB1C12" w:rsidRDefault="00774AD2" w:rsidP="00774AD2"/>
    <w:p w:rsidR="001A6A4F" w:rsidRPr="00CB1C12" w:rsidRDefault="00B3368E" w:rsidP="0041144C">
      <w:pPr>
        <w:pStyle w:val="Tekstpodstawowy"/>
        <w:ind w:firstLine="576"/>
        <w:rPr>
          <w:rFonts w:ascii="Arial" w:hAnsi="Arial" w:cs="Arial"/>
          <w:sz w:val="20"/>
        </w:rPr>
      </w:pPr>
      <w:r w:rsidRPr="00CB1C12">
        <w:rPr>
          <w:rFonts w:ascii="Arial" w:hAnsi="Arial" w:cs="Arial"/>
          <w:sz w:val="20"/>
        </w:rPr>
        <w:t xml:space="preserve">Przedmiotem opracowania jest projekt </w:t>
      </w:r>
      <w:r w:rsidR="006F0536" w:rsidRPr="00CB1C12">
        <w:rPr>
          <w:rFonts w:ascii="Arial" w:hAnsi="Arial" w:cs="Arial"/>
          <w:sz w:val="20"/>
        </w:rPr>
        <w:t>budowlany</w:t>
      </w:r>
      <w:r w:rsidR="00222E06" w:rsidRPr="00CB1C12">
        <w:rPr>
          <w:rFonts w:ascii="Arial" w:hAnsi="Arial" w:cs="Arial"/>
          <w:sz w:val="20"/>
        </w:rPr>
        <w:t xml:space="preserve"> </w:t>
      </w:r>
      <w:r w:rsidRPr="00CB1C12">
        <w:rPr>
          <w:rFonts w:ascii="Arial" w:hAnsi="Arial" w:cs="Arial"/>
          <w:sz w:val="20"/>
        </w:rPr>
        <w:t xml:space="preserve">instalacji wentylacji mechanicznej dla </w:t>
      </w:r>
      <w:r w:rsidR="001F3694" w:rsidRPr="00CB1C12">
        <w:rPr>
          <w:rFonts w:ascii="Arial" w:hAnsi="Arial" w:cs="Arial"/>
          <w:sz w:val="20"/>
        </w:rPr>
        <w:t xml:space="preserve">budynku </w:t>
      </w:r>
      <w:r w:rsidR="007A3074" w:rsidRPr="00CB1C12">
        <w:rPr>
          <w:rFonts w:ascii="Arial" w:hAnsi="Arial" w:cs="Arial"/>
          <w:sz w:val="20"/>
        </w:rPr>
        <w:t>usługowego</w:t>
      </w:r>
      <w:r w:rsidR="003874F3" w:rsidRPr="00CB1C12">
        <w:rPr>
          <w:rFonts w:ascii="Arial" w:hAnsi="Arial" w:cs="Arial"/>
          <w:sz w:val="20"/>
        </w:rPr>
        <w:t xml:space="preserve"> (szatni)</w:t>
      </w:r>
      <w:r w:rsidR="007A3074" w:rsidRPr="00CB1C12">
        <w:rPr>
          <w:rFonts w:ascii="Arial" w:hAnsi="Arial" w:cs="Arial"/>
          <w:sz w:val="20"/>
        </w:rPr>
        <w:t xml:space="preserve"> </w:t>
      </w:r>
      <w:r w:rsidR="00130F9A" w:rsidRPr="00CB1C12">
        <w:rPr>
          <w:rFonts w:ascii="Arial" w:hAnsi="Arial" w:cs="Arial"/>
          <w:sz w:val="20"/>
        </w:rPr>
        <w:t>przy ul. Bulwarowej w Krakowie.</w:t>
      </w:r>
    </w:p>
    <w:p w:rsidR="001A6A4F" w:rsidRPr="00CB1C12" w:rsidRDefault="001A6A4F" w:rsidP="00B3368E">
      <w:pPr>
        <w:pStyle w:val="Tekstpodstawowy"/>
        <w:suppressAutoHyphens/>
        <w:ind w:firstLine="576"/>
        <w:rPr>
          <w:rFonts w:ascii="Arial" w:hAnsi="Arial" w:cs="Arial"/>
          <w:sz w:val="20"/>
          <w:lang w:eastAsia="ar-SA"/>
        </w:rPr>
      </w:pPr>
    </w:p>
    <w:p w:rsidR="00B3368E" w:rsidRPr="00CB1C12" w:rsidRDefault="00B3368E" w:rsidP="00B3368E">
      <w:pPr>
        <w:pStyle w:val="Tekstpodstawowy"/>
        <w:suppressAutoHyphens/>
        <w:ind w:firstLine="576"/>
        <w:rPr>
          <w:rFonts w:ascii="Arial" w:hAnsi="Arial" w:cs="Arial"/>
          <w:sz w:val="20"/>
          <w:lang w:eastAsia="ar-SA"/>
        </w:rPr>
      </w:pPr>
      <w:r w:rsidRPr="00CB1C12">
        <w:rPr>
          <w:rFonts w:ascii="Arial" w:hAnsi="Arial" w:cs="Arial"/>
          <w:sz w:val="20"/>
          <w:lang w:eastAsia="ar-SA"/>
        </w:rPr>
        <w:t>Zadaniem projektowanych instalacji jest utrzymanie wewnątrz pomieszczeń odpowiednich warunków sanitarno-higienicznych.</w:t>
      </w:r>
    </w:p>
    <w:p w:rsidR="00FF21CF" w:rsidRPr="00CB1C12" w:rsidRDefault="00FF21CF" w:rsidP="009321A6">
      <w:pPr>
        <w:pStyle w:val="Tekstpodstawowywcity"/>
        <w:rPr>
          <w:rFonts w:ascii="Arial" w:hAnsi="Arial" w:cs="Arial"/>
          <w:sz w:val="20"/>
        </w:rPr>
      </w:pPr>
    </w:p>
    <w:p w:rsidR="006A4216" w:rsidRPr="00CB1C12" w:rsidRDefault="00EC270B" w:rsidP="00362B4B">
      <w:pPr>
        <w:pStyle w:val="Nagwek2"/>
        <w:keepLines/>
        <w:tabs>
          <w:tab w:val="clear" w:pos="851"/>
        </w:tabs>
        <w:jc w:val="left"/>
        <w:rPr>
          <w:rFonts w:ascii="Arial" w:hAnsi="Arial" w:cs="Arial"/>
          <w:b/>
          <w:caps/>
          <w:sz w:val="20"/>
        </w:rPr>
      </w:pPr>
      <w:bookmarkStart w:id="2" w:name="_Toc436328870"/>
      <w:r w:rsidRPr="00CB1C12">
        <w:rPr>
          <w:rFonts w:ascii="Arial" w:hAnsi="Arial" w:cs="Arial"/>
          <w:b/>
          <w:caps/>
          <w:sz w:val="20"/>
        </w:rPr>
        <w:t>PODSTAWA OPRACOWANIA</w:t>
      </w:r>
      <w:bookmarkEnd w:id="2"/>
    </w:p>
    <w:p w:rsidR="006A4216" w:rsidRPr="00CB1C12" w:rsidRDefault="006A4216" w:rsidP="00114EAC">
      <w:pPr>
        <w:pStyle w:val="Tekstpodstawowywcity"/>
        <w:tabs>
          <w:tab w:val="left" w:pos="2880"/>
          <w:tab w:val="left" w:pos="5940"/>
        </w:tabs>
        <w:ind w:firstLine="397"/>
        <w:rPr>
          <w:rFonts w:ascii="Arial" w:hAnsi="Arial" w:cs="Arial"/>
          <w:b/>
          <w:bCs/>
          <w:sz w:val="20"/>
          <w:u w:val="single"/>
        </w:rPr>
      </w:pPr>
    </w:p>
    <w:p w:rsidR="00EC270B" w:rsidRPr="00CB1C12" w:rsidRDefault="00EC270B" w:rsidP="00EC270B">
      <w:pPr>
        <w:pStyle w:val="Tekstpodstawowy"/>
        <w:rPr>
          <w:rFonts w:ascii="Arial" w:hAnsi="Arial" w:cs="Arial"/>
          <w:sz w:val="20"/>
        </w:rPr>
      </w:pPr>
      <w:r w:rsidRPr="00CB1C12">
        <w:rPr>
          <w:rFonts w:ascii="Arial" w:hAnsi="Arial" w:cs="Arial"/>
          <w:sz w:val="20"/>
        </w:rPr>
        <w:t>Podstawę opracowania stanowiły:</w:t>
      </w:r>
    </w:p>
    <w:p w:rsidR="00EC270B" w:rsidRPr="00CB1C12" w:rsidRDefault="00EC270B" w:rsidP="00904123">
      <w:pPr>
        <w:pStyle w:val="Tekstpodstawowy"/>
        <w:numPr>
          <w:ilvl w:val="0"/>
          <w:numId w:val="8"/>
        </w:numPr>
        <w:rPr>
          <w:rFonts w:ascii="Arial" w:hAnsi="Arial" w:cs="Arial"/>
          <w:sz w:val="20"/>
        </w:rPr>
      </w:pPr>
      <w:r w:rsidRPr="00CB1C12">
        <w:rPr>
          <w:rFonts w:ascii="Arial" w:hAnsi="Arial" w:cs="Arial"/>
          <w:sz w:val="20"/>
        </w:rPr>
        <w:t>Rysunki architektoniczno-budowlane,</w:t>
      </w:r>
    </w:p>
    <w:p w:rsidR="00EC270B" w:rsidRPr="00CB1C12" w:rsidRDefault="00EC270B" w:rsidP="00904123">
      <w:pPr>
        <w:pStyle w:val="Tekstpodstawowy"/>
        <w:numPr>
          <w:ilvl w:val="0"/>
          <w:numId w:val="8"/>
        </w:numPr>
        <w:rPr>
          <w:rFonts w:ascii="Arial" w:hAnsi="Arial" w:cs="Arial"/>
          <w:sz w:val="20"/>
        </w:rPr>
      </w:pPr>
      <w:r w:rsidRPr="00CB1C12">
        <w:rPr>
          <w:rFonts w:ascii="Arial" w:hAnsi="Arial" w:cs="Arial"/>
          <w:sz w:val="20"/>
        </w:rPr>
        <w:t>Normy i wytyczne w zakresie wymagań technicznych w budynkach mieszkalnych i użyteczności publicznej,</w:t>
      </w:r>
    </w:p>
    <w:p w:rsidR="00EC270B" w:rsidRPr="00CB1C12" w:rsidRDefault="00EC270B" w:rsidP="00904123">
      <w:pPr>
        <w:pStyle w:val="Tekstpodstawowy"/>
        <w:numPr>
          <w:ilvl w:val="0"/>
          <w:numId w:val="8"/>
        </w:numPr>
        <w:rPr>
          <w:rFonts w:ascii="Arial" w:hAnsi="Arial" w:cs="Arial"/>
          <w:sz w:val="20"/>
        </w:rPr>
      </w:pPr>
      <w:r w:rsidRPr="00CB1C12">
        <w:rPr>
          <w:rFonts w:ascii="Arial" w:hAnsi="Arial" w:cs="Arial"/>
          <w:sz w:val="20"/>
        </w:rPr>
        <w:t>Normy i przepisy obowiązujące w kraju,</w:t>
      </w:r>
    </w:p>
    <w:p w:rsidR="00EC270B" w:rsidRPr="00CB1C12" w:rsidRDefault="00EC270B" w:rsidP="00904123">
      <w:pPr>
        <w:pStyle w:val="Tekstpodstawowy"/>
        <w:numPr>
          <w:ilvl w:val="0"/>
          <w:numId w:val="8"/>
        </w:numPr>
        <w:rPr>
          <w:rFonts w:ascii="Arial" w:hAnsi="Arial" w:cs="Arial"/>
          <w:sz w:val="20"/>
        </w:rPr>
      </w:pPr>
      <w:r w:rsidRPr="00CB1C12">
        <w:rPr>
          <w:rFonts w:ascii="Arial" w:hAnsi="Arial" w:cs="Arial"/>
          <w:sz w:val="20"/>
        </w:rPr>
        <w:t>Katalogi producentów.</w:t>
      </w:r>
    </w:p>
    <w:p w:rsidR="006A4216" w:rsidRPr="00CB1C12" w:rsidRDefault="006A4216" w:rsidP="00114EAC">
      <w:pPr>
        <w:pStyle w:val="Tekstpodstawowywcity"/>
        <w:tabs>
          <w:tab w:val="left" w:pos="2880"/>
          <w:tab w:val="left" w:pos="5940"/>
        </w:tabs>
        <w:ind w:firstLine="397"/>
        <w:rPr>
          <w:rFonts w:ascii="Arial" w:hAnsi="Arial" w:cs="Arial"/>
          <w:b/>
          <w:bCs/>
          <w:sz w:val="20"/>
          <w:u w:val="single"/>
        </w:rPr>
      </w:pPr>
    </w:p>
    <w:p w:rsidR="006A4216" w:rsidRPr="00CB1C12" w:rsidRDefault="00774AD2" w:rsidP="00362B4B">
      <w:pPr>
        <w:pStyle w:val="Nagwek2"/>
        <w:keepLines/>
        <w:tabs>
          <w:tab w:val="clear" w:pos="851"/>
        </w:tabs>
        <w:jc w:val="left"/>
        <w:rPr>
          <w:rFonts w:ascii="Arial" w:hAnsi="Arial" w:cs="Arial"/>
          <w:b/>
          <w:caps/>
          <w:sz w:val="20"/>
        </w:rPr>
      </w:pPr>
      <w:bookmarkStart w:id="3" w:name="_Toc436328871"/>
      <w:r w:rsidRPr="00CB1C12">
        <w:rPr>
          <w:rFonts w:ascii="Arial" w:hAnsi="Arial" w:cs="Arial"/>
          <w:b/>
          <w:caps/>
          <w:sz w:val="20"/>
        </w:rPr>
        <w:t>ZAKRES OPRACOWANIA</w:t>
      </w:r>
      <w:bookmarkEnd w:id="3"/>
    </w:p>
    <w:p w:rsidR="006A4216" w:rsidRPr="00CB1C12" w:rsidRDefault="006A4216" w:rsidP="00114EAC">
      <w:pPr>
        <w:pStyle w:val="Tekstpodstawowywcity"/>
        <w:tabs>
          <w:tab w:val="left" w:pos="2880"/>
          <w:tab w:val="left" w:pos="5940"/>
        </w:tabs>
        <w:ind w:firstLine="397"/>
        <w:rPr>
          <w:rFonts w:ascii="Arial" w:hAnsi="Arial" w:cs="Arial"/>
          <w:b/>
          <w:bCs/>
          <w:sz w:val="20"/>
          <w:u w:val="single"/>
        </w:rPr>
      </w:pPr>
    </w:p>
    <w:p w:rsidR="00774AD2" w:rsidRPr="00CB1C12" w:rsidRDefault="00774AD2" w:rsidP="00774AD2">
      <w:pPr>
        <w:pStyle w:val="Tekstpodstawowy"/>
        <w:ind w:firstLine="709"/>
        <w:rPr>
          <w:rFonts w:ascii="Arial" w:hAnsi="Arial" w:cs="Arial"/>
          <w:sz w:val="20"/>
        </w:rPr>
      </w:pPr>
      <w:r w:rsidRPr="00CB1C12">
        <w:rPr>
          <w:rFonts w:ascii="Arial" w:hAnsi="Arial" w:cs="Arial"/>
          <w:sz w:val="20"/>
        </w:rPr>
        <w:t>Niniejsze opracowanie obejmuje część technologiczno-mechaniczną w zakresie, którym uwzględniono:</w:t>
      </w:r>
    </w:p>
    <w:p w:rsidR="00774AD2" w:rsidRPr="00CB1C12" w:rsidRDefault="00774AD2" w:rsidP="00904123">
      <w:pPr>
        <w:pStyle w:val="Tekstpodstawowy"/>
        <w:numPr>
          <w:ilvl w:val="0"/>
          <w:numId w:val="8"/>
        </w:numPr>
        <w:rPr>
          <w:rFonts w:ascii="Arial" w:hAnsi="Arial" w:cs="Arial"/>
          <w:sz w:val="20"/>
        </w:rPr>
      </w:pPr>
      <w:r w:rsidRPr="00CB1C12">
        <w:rPr>
          <w:rFonts w:ascii="Arial" w:hAnsi="Arial" w:cs="Arial"/>
          <w:sz w:val="20"/>
        </w:rPr>
        <w:t>instalację wentylacji mechanicznej nawiewno-wywiewnej</w:t>
      </w:r>
      <w:r w:rsidR="00556F57" w:rsidRPr="00CB1C12">
        <w:rPr>
          <w:rFonts w:ascii="Arial" w:hAnsi="Arial" w:cs="Arial"/>
          <w:sz w:val="20"/>
        </w:rPr>
        <w:t xml:space="preserve"> w</w:t>
      </w:r>
      <w:r w:rsidRPr="00CB1C12">
        <w:rPr>
          <w:rFonts w:ascii="Arial" w:hAnsi="Arial" w:cs="Arial"/>
          <w:sz w:val="20"/>
        </w:rPr>
        <w:t xml:space="preserve"> </w:t>
      </w:r>
      <w:r w:rsidR="006F0536" w:rsidRPr="00CB1C12">
        <w:rPr>
          <w:rFonts w:ascii="Arial" w:hAnsi="Arial" w:cs="Arial"/>
          <w:sz w:val="20"/>
        </w:rPr>
        <w:t>pomieszczeniach</w:t>
      </w:r>
      <w:r w:rsidR="00140371" w:rsidRPr="00CB1C12">
        <w:rPr>
          <w:rFonts w:ascii="Arial" w:hAnsi="Arial" w:cs="Arial"/>
          <w:sz w:val="20"/>
        </w:rPr>
        <w:t xml:space="preserve"> </w:t>
      </w:r>
      <w:r w:rsidR="00475236" w:rsidRPr="00CB1C12">
        <w:rPr>
          <w:rFonts w:ascii="Arial" w:hAnsi="Arial" w:cs="Arial"/>
          <w:sz w:val="20"/>
        </w:rPr>
        <w:t xml:space="preserve">szatni – system </w:t>
      </w:r>
      <w:r w:rsidRPr="00CB1C12">
        <w:rPr>
          <w:rFonts w:ascii="Arial" w:hAnsi="Arial" w:cs="Arial"/>
          <w:sz w:val="20"/>
        </w:rPr>
        <w:t>N</w:t>
      </w:r>
      <w:r w:rsidR="006322F8" w:rsidRPr="00CB1C12">
        <w:rPr>
          <w:rFonts w:ascii="Arial" w:hAnsi="Arial" w:cs="Arial"/>
          <w:sz w:val="20"/>
        </w:rPr>
        <w:t>1</w:t>
      </w:r>
      <w:r w:rsidR="001F3694" w:rsidRPr="00CB1C12">
        <w:rPr>
          <w:rFonts w:ascii="Arial" w:hAnsi="Arial" w:cs="Arial"/>
          <w:sz w:val="20"/>
        </w:rPr>
        <w:t>/W</w:t>
      </w:r>
      <w:r w:rsidR="006322F8" w:rsidRPr="00CB1C12">
        <w:rPr>
          <w:rFonts w:ascii="Arial" w:hAnsi="Arial" w:cs="Arial"/>
          <w:sz w:val="20"/>
        </w:rPr>
        <w:t>1</w:t>
      </w:r>
      <w:r w:rsidRPr="00CB1C12">
        <w:rPr>
          <w:rFonts w:ascii="Arial" w:hAnsi="Arial" w:cs="Arial"/>
          <w:sz w:val="20"/>
        </w:rPr>
        <w:t>,</w:t>
      </w:r>
    </w:p>
    <w:p w:rsidR="00556F57" w:rsidRPr="00CB1C12" w:rsidRDefault="00556F57" w:rsidP="00904123">
      <w:pPr>
        <w:pStyle w:val="Tekstpodstawowy"/>
        <w:numPr>
          <w:ilvl w:val="0"/>
          <w:numId w:val="8"/>
        </w:numPr>
        <w:rPr>
          <w:rFonts w:ascii="Arial" w:hAnsi="Arial" w:cs="Arial"/>
          <w:sz w:val="20"/>
        </w:rPr>
      </w:pPr>
      <w:r w:rsidRPr="00CB1C12">
        <w:rPr>
          <w:rFonts w:ascii="Arial" w:hAnsi="Arial" w:cs="Arial"/>
          <w:sz w:val="20"/>
        </w:rPr>
        <w:t xml:space="preserve">instalację </w:t>
      </w:r>
      <w:r w:rsidR="00140371" w:rsidRPr="00CB1C12">
        <w:rPr>
          <w:rFonts w:ascii="Arial" w:hAnsi="Arial" w:cs="Arial"/>
          <w:sz w:val="20"/>
        </w:rPr>
        <w:t>wentylacji mechanicznej nawiewnej</w:t>
      </w:r>
      <w:r w:rsidRPr="00CB1C12">
        <w:rPr>
          <w:rFonts w:ascii="Arial" w:hAnsi="Arial" w:cs="Arial"/>
          <w:sz w:val="20"/>
        </w:rPr>
        <w:t xml:space="preserve"> w </w:t>
      </w:r>
      <w:r w:rsidR="00475236" w:rsidRPr="00CB1C12">
        <w:rPr>
          <w:rFonts w:ascii="Arial" w:hAnsi="Arial" w:cs="Arial"/>
          <w:sz w:val="20"/>
        </w:rPr>
        <w:t>przedsionkach WC</w:t>
      </w:r>
      <w:r w:rsidR="00140371" w:rsidRPr="00CB1C12">
        <w:rPr>
          <w:rFonts w:ascii="Arial" w:hAnsi="Arial" w:cs="Arial"/>
          <w:sz w:val="20"/>
        </w:rPr>
        <w:t xml:space="preserve">, pomieszczenia </w:t>
      </w:r>
      <w:r w:rsidR="00475236" w:rsidRPr="00CB1C12">
        <w:rPr>
          <w:rFonts w:ascii="Arial" w:hAnsi="Arial" w:cs="Arial"/>
          <w:sz w:val="20"/>
        </w:rPr>
        <w:t>recepcji,</w:t>
      </w:r>
      <w:r w:rsidR="003874F3" w:rsidRPr="00CB1C12">
        <w:rPr>
          <w:rFonts w:ascii="Arial" w:hAnsi="Arial" w:cs="Arial"/>
          <w:sz w:val="20"/>
        </w:rPr>
        <w:t xml:space="preserve"> </w:t>
      </w:r>
      <w:r w:rsidR="00475236" w:rsidRPr="00CB1C12">
        <w:rPr>
          <w:rFonts w:ascii="Arial" w:hAnsi="Arial" w:cs="Arial"/>
          <w:sz w:val="20"/>
        </w:rPr>
        <w:t>holu</w:t>
      </w:r>
      <w:r w:rsidR="00140371" w:rsidRPr="00CB1C12">
        <w:rPr>
          <w:rFonts w:ascii="Arial" w:hAnsi="Arial" w:cs="Arial"/>
          <w:sz w:val="20"/>
        </w:rPr>
        <w:t xml:space="preserve"> </w:t>
      </w:r>
      <w:r w:rsidRPr="00CB1C12">
        <w:rPr>
          <w:rFonts w:ascii="Arial" w:hAnsi="Arial" w:cs="Arial"/>
          <w:sz w:val="20"/>
        </w:rPr>
        <w:t>– system N1</w:t>
      </w:r>
    </w:p>
    <w:p w:rsidR="00AE4A29" w:rsidRPr="00CB1C12" w:rsidRDefault="00AE4A29" w:rsidP="00AE4A29">
      <w:pPr>
        <w:pStyle w:val="Tekstpodstawowy"/>
        <w:numPr>
          <w:ilvl w:val="0"/>
          <w:numId w:val="8"/>
        </w:numPr>
        <w:rPr>
          <w:rFonts w:ascii="Arial" w:hAnsi="Arial" w:cs="Arial"/>
          <w:sz w:val="20"/>
        </w:rPr>
      </w:pPr>
      <w:r w:rsidRPr="00CB1C12">
        <w:rPr>
          <w:rFonts w:ascii="Arial" w:hAnsi="Arial" w:cs="Arial"/>
          <w:sz w:val="20"/>
        </w:rPr>
        <w:t xml:space="preserve">instalację wentylacji mechanicznej nawiewno-wywiewnej pomieszczeniach </w:t>
      </w:r>
      <w:r w:rsidR="00F8130D" w:rsidRPr="00CB1C12">
        <w:rPr>
          <w:rFonts w:ascii="Arial" w:hAnsi="Arial" w:cs="Arial"/>
          <w:sz w:val="20"/>
        </w:rPr>
        <w:t>biurowych</w:t>
      </w:r>
      <w:r w:rsidRPr="00CB1C12">
        <w:rPr>
          <w:rFonts w:ascii="Arial" w:hAnsi="Arial" w:cs="Arial"/>
          <w:sz w:val="20"/>
        </w:rPr>
        <w:t xml:space="preserve"> – system N</w:t>
      </w:r>
      <w:r w:rsidR="00F8130D" w:rsidRPr="00CB1C12">
        <w:rPr>
          <w:rFonts w:ascii="Arial" w:hAnsi="Arial" w:cs="Arial"/>
          <w:sz w:val="20"/>
        </w:rPr>
        <w:t>2</w:t>
      </w:r>
      <w:r w:rsidRPr="00CB1C12">
        <w:rPr>
          <w:rFonts w:ascii="Arial" w:hAnsi="Arial" w:cs="Arial"/>
          <w:sz w:val="20"/>
        </w:rPr>
        <w:t>/W</w:t>
      </w:r>
      <w:r w:rsidR="00F8130D" w:rsidRPr="00CB1C12">
        <w:rPr>
          <w:rFonts w:ascii="Arial" w:hAnsi="Arial" w:cs="Arial"/>
          <w:sz w:val="20"/>
        </w:rPr>
        <w:t>2</w:t>
      </w:r>
      <w:r w:rsidRPr="00CB1C12">
        <w:rPr>
          <w:rFonts w:ascii="Arial" w:hAnsi="Arial" w:cs="Arial"/>
          <w:sz w:val="20"/>
        </w:rPr>
        <w:t>,</w:t>
      </w:r>
    </w:p>
    <w:p w:rsidR="003362EC" w:rsidRPr="00CB1C12" w:rsidRDefault="003362EC" w:rsidP="003362EC">
      <w:pPr>
        <w:pStyle w:val="Tekstpodstawowy"/>
        <w:numPr>
          <w:ilvl w:val="0"/>
          <w:numId w:val="8"/>
        </w:numPr>
        <w:rPr>
          <w:rFonts w:ascii="Arial" w:hAnsi="Arial" w:cs="Arial"/>
          <w:sz w:val="20"/>
        </w:rPr>
      </w:pPr>
      <w:r w:rsidRPr="00CB1C12">
        <w:rPr>
          <w:rFonts w:ascii="Arial" w:hAnsi="Arial" w:cs="Arial"/>
          <w:sz w:val="20"/>
        </w:rPr>
        <w:t>instalację wentylacji mechanicznej nawiewno-wywiewnej pomieszcze</w:t>
      </w:r>
      <w:r w:rsidR="003874F3" w:rsidRPr="00CB1C12">
        <w:rPr>
          <w:rFonts w:ascii="Arial" w:hAnsi="Arial" w:cs="Arial"/>
          <w:sz w:val="20"/>
        </w:rPr>
        <w:t>nia</w:t>
      </w:r>
      <w:r w:rsidRPr="00CB1C12">
        <w:rPr>
          <w:rFonts w:ascii="Arial" w:hAnsi="Arial" w:cs="Arial"/>
          <w:sz w:val="20"/>
        </w:rPr>
        <w:t xml:space="preserve"> sali gimnastycznej – system NS/WS,</w:t>
      </w:r>
    </w:p>
    <w:p w:rsidR="00774AD2" w:rsidRPr="00CB1C12" w:rsidRDefault="00774AD2" w:rsidP="00904123">
      <w:pPr>
        <w:pStyle w:val="Tekstpodstawowy"/>
        <w:numPr>
          <w:ilvl w:val="0"/>
          <w:numId w:val="8"/>
        </w:numPr>
        <w:rPr>
          <w:rFonts w:ascii="Arial" w:hAnsi="Arial" w:cs="Arial"/>
          <w:sz w:val="20"/>
        </w:rPr>
      </w:pPr>
      <w:r w:rsidRPr="00CB1C12">
        <w:rPr>
          <w:rFonts w:ascii="Arial" w:hAnsi="Arial" w:cs="Arial"/>
          <w:sz w:val="20"/>
        </w:rPr>
        <w:t xml:space="preserve">instalację wentylacji mechanicznej wywiewnej </w:t>
      </w:r>
      <w:r w:rsidRPr="00CB1C12">
        <w:rPr>
          <w:rFonts w:ascii="Arial" w:hAnsi="Arial" w:cs="Arial"/>
          <w:color w:val="000000"/>
          <w:sz w:val="20"/>
        </w:rPr>
        <w:t>toalet</w:t>
      </w:r>
      <w:r w:rsidR="003776CD" w:rsidRPr="00CB1C12">
        <w:rPr>
          <w:rFonts w:ascii="Arial" w:hAnsi="Arial" w:cs="Arial"/>
          <w:color w:val="000000"/>
          <w:sz w:val="20"/>
        </w:rPr>
        <w:t xml:space="preserve"> (system WC1</w:t>
      </w:r>
      <w:r w:rsidR="001F3694" w:rsidRPr="00CB1C12">
        <w:rPr>
          <w:rFonts w:ascii="Arial" w:hAnsi="Arial" w:cs="Arial"/>
          <w:color w:val="000000"/>
          <w:sz w:val="20"/>
        </w:rPr>
        <w:t>,</w:t>
      </w:r>
      <w:r w:rsidR="000C0A04" w:rsidRPr="00CB1C12">
        <w:rPr>
          <w:rFonts w:ascii="Arial" w:hAnsi="Arial" w:cs="Arial"/>
          <w:color w:val="000000"/>
          <w:sz w:val="20"/>
        </w:rPr>
        <w:t xml:space="preserve"> WC2</w:t>
      </w:r>
      <w:r w:rsidR="003362EC" w:rsidRPr="00CB1C12">
        <w:rPr>
          <w:rFonts w:ascii="Arial" w:hAnsi="Arial" w:cs="Arial"/>
          <w:color w:val="000000"/>
          <w:sz w:val="20"/>
        </w:rPr>
        <w:t>, WC3</w:t>
      </w:r>
      <w:r w:rsidR="003776CD" w:rsidRPr="00CB1C12">
        <w:rPr>
          <w:rFonts w:ascii="Arial" w:hAnsi="Arial" w:cs="Arial"/>
          <w:color w:val="000000"/>
          <w:sz w:val="20"/>
        </w:rPr>
        <w:t xml:space="preserve">), </w:t>
      </w:r>
      <w:r w:rsidR="001F3694" w:rsidRPr="00CB1C12">
        <w:rPr>
          <w:rFonts w:ascii="Arial" w:hAnsi="Arial" w:cs="Arial"/>
          <w:color w:val="000000"/>
          <w:sz w:val="20"/>
        </w:rPr>
        <w:t xml:space="preserve"> </w:t>
      </w:r>
      <w:r w:rsidR="003362EC" w:rsidRPr="00CB1C12">
        <w:rPr>
          <w:rFonts w:ascii="Arial" w:hAnsi="Arial" w:cs="Arial"/>
          <w:color w:val="000000"/>
          <w:sz w:val="20"/>
        </w:rPr>
        <w:t>pomieszczania wymiennikowni i konserwatora</w:t>
      </w:r>
      <w:r w:rsidR="003776CD" w:rsidRPr="00CB1C12">
        <w:rPr>
          <w:rFonts w:ascii="Arial" w:hAnsi="Arial" w:cs="Arial"/>
          <w:color w:val="000000"/>
          <w:sz w:val="20"/>
        </w:rPr>
        <w:t>, (</w:t>
      </w:r>
      <w:r w:rsidR="000C0A04" w:rsidRPr="00CB1C12">
        <w:rPr>
          <w:rFonts w:ascii="Arial" w:hAnsi="Arial" w:cs="Arial"/>
          <w:color w:val="000000"/>
          <w:sz w:val="20"/>
        </w:rPr>
        <w:t>W</w:t>
      </w:r>
      <w:r w:rsidR="003362EC" w:rsidRPr="00CB1C12">
        <w:rPr>
          <w:rFonts w:ascii="Arial" w:hAnsi="Arial" w:cs="Arial"/>
          <w:color w:val="000000"/>
          <w:sz w:val="20"/>
        </w:rPr>
        <w:t>W</w:t>
      </w:r>
      <w:r w:rsidR="000C0A04" w:rsidRPr="00CB1C12">
        <w:rPr>
          <w:rFonts w:ascii="Arial" w:hAnsi="Arial" w:cs="Arial"/>
          <w:color w:val="000000"/>
          <w:sz w:val="20"/>
        </w:rPr>
        <w:t>,W</w:t>
      </w:r>
      <w:r w:rsidR="003362EC" w:rsidRPr="00CB1C12">
        <w:rPr>
          <w:rFonts w:ascii="Arial" w:hAnsi="Arial" w:cs="Arial"/>
          <w:color w:val="000000"/>
          <w:sz w:val="20"/>
        </w:rPr>
        <w:t>K</w:t>
      </w:r>
      <w:r w:rsidR="003776CD" w:rsidRPr="00CB1C12">
        <w:rPr>
          <w:rFonts w:ascii="Arial" w:hAnsi="Arial" w:cs="Arial"/>
          <w:color w:val="000000"/>
          <w:sz w:val="20"/>
        </w:rPr>
        <w:t xml:space="preserve">), </w:t>
      </w:r>
      <w:r w:rsidR="003362EC" w:rsidRPr="00CB1C12">
        <w:rPr>
          <w:rFonts w:ascii="Arial" w:hAnsi="Arial" w:cs="Arial"/>
          <w:color w:val="000000"/>
          <w:sz w:val="20"/>
        </w:rPr>
        <w:t>magazynu</w:t>
      </w:r>
      <w:r w:rsidR="003776CD" w:rsidRPr="00CB1C12">
        <w:rPr>
          <w:rFonts w:ascii="Arial" w:hAnsi="Arial" w:cs="Arial"/>
          <w:color w:val="000000"/>
          <w:sz w:val="20"/>
        </w:rPr>
        <w:t>, (system W</w:t>
      </w:r>
      <w:r w:rsidR="003362EC" w:rsidRPr="00CB1C12">
        <w:rPr>
          <w:rFonts w:ascii="Arial" w:hAnsi="Arial" w:cs="Arial"/>
          <w:color w:val="000000"/>
          <w:sz w:val="20"/>
        </w:rPr>
        <w:t>M</w:t>
      </w:r>
      <w:r w:rsidR="003776CD" w:rsidRPr="00CB1C12">
        <w:rPr>
          <w:rFonts w:ascii="Arial" w:hAnsi="Arial" w:cs="Arial"/>
          <w:color w:val="000000"/>
          <w:sz w:val="20"/>
        </w:rPr>
        <w:t>)</w:t>
      </w:r>
      <w:r w:rsidR="003362EC" w:rsidRPr="00CB1C12">
        <w:rPr>
          <w:rFonts w:ascii="Arial" w:hAnsi="Arial" w:cs="Arial"/>
          <w:color w:val="000000"/>
          <w:sz w:val="20"/>
        </w:rPr>
        <w:t>.</w:t>
      </w:r>
    </w:p>
    <w:p w:rsidR="00774AD2" w:rsidRPr="00CB1C12" w:rsidRDefault="00774AD2" w:rsidP="00774AD2">
      <w:pPr>
        <w:pStyle w:val="Tekstpodstawowy"/>
        <w:rPr>
          <w:rFonts w:ascii="Arial" w:hAnsi="Arial" w:cs="Arial"/>
          <w:sz w:val="20"/>
        </w:rPr>
      </w:pPr>
    </w:p>
    <w:p w:rsidR="00774AD2" w:rsidRPr="00CB1C12" w:rsidRDefault="00774AD2" w:rsidP="00774AD2">
      <w:pPr>
        <w:pStyle w:val="Tekstpodstawowy"/>
        <w:rPr>
          <w:rFonts w:ascii="Arial" w:hAnsi="Arial" w:cs="Arial"/>
          <w:sz w:val="20"/>
        </w:rPr>
      </w:pPr>
      <w:r w:rsidRPr="00CB1C12">
        <w:rPr>
          <w:rFonts w:ascii="Arial" w:hAnsi="Arial" w:cs="Arial"/>
          <w:sz w:val="20"/>
        </w:rPr>
        <w:t>Opracowanie nie obejmuje:</w:t>
      </w:r>
    </w:p>
    <w:p w:rsidR="00774AD2" w:rsidRPr="00CB1C12" w:rsidRDefault="00774AD2" w:rsidP="00904123">
      <w:pPr>
        <w:pStyle w:val="Tekstpodstawowy"/>
        <w:numPr>
          <w:ilvl w:val="0"/>
          <w:numId w:val="8"/>
        </w:numPr>
        <w:rPr>
          <w:rFonts w:ascii="Arial" w:hAnsi="Arial" w:cs="Arial"/>
          <w:sz w:val="20"/>
        </w:rPr>
      </w:pPr>
      <w:r w:rsidRPr="00CB1C12">
        <w:rPr>
          <w:rFonts w:ascii="Arial" w:hAnsi="Arial" w:cs="Arial"/>
          <w:sz w:val="20"/>
        </w:rPr>
        <w:t>zasilania energią elektryczną urządzeń (lub doprowadzenia przewodów zasilających do urządzeń zasilająco-sterowniczych),</w:t>
      </w:r>
    </w:p>
    <w:p w:rsidR="00774AD2" w:rsidRPr="00CB1C12" w:rsidRDefault="00774AD2" w:rsidP="00904123">
      <w:pPr>
        <w:pStyle w:val="Tekstpodstawowy"/>
        <w:numPr>
          <w:ilvl w:val="0"/>
          <w:numId w:val="8"/>
        </w:numPr>
        <w:rPr>
          <w:rFonts w:ascii="Arial" w:hAnsi="Arial" w:cs="Arial"/>
          <w:sz w:val="20"/>
        </w:rPr>
      </w:pPr>
      <w:r w:rsidRPr="00CB1C12">
        <w:rPr>
          <w:rFonts w:ascii="Arial" w:hAnsi="Arial" w:cs="Arial"/>
          <w:sz w:val="20"/>
        </w:rPr>
        <w:t>instalacji centralnego ogrzewania,</w:t>
      </w:r>
    </w:p>
    <w:p w:rsidR="00774AD2" w:rsidRPr="00CB1C12" w:rsidRDefault="00774AD2" w:rsidP="00904123">
      <w:pPr>
        <w:pStyle w:val="Tekstpodstawowy"/>
        <w:numPr>
          <w:ilvl w:val="0"/>
          <w:numId w:val="8"/>
        </w:numPr>
        <w:rPr>
          <w:rFonts w:ascii="Arial" w:hAnsi="Arial" w:cs="Arial"/>
          <w:sz w:val="20"/>
        </w:rPr>
      </w:pPr>
      <w:r w:rsidRPr="00CB1C12">
        <w:rPr>
          <w:rFonts w:ascii="Arial" w:hAnsi="Arial" w:cs="Arial"/>
          <w:sz w:val="20"/>
        </w:rPr>
        <w:t>instalacji wentylacji grawitacyjnej,</w:t>
      </w:r>
    </w:p>
    <w:p w:rsidR="00774AD2" w:rsidRPr="00CB1C12" w:rsidRDefault="00774AD2" w:rsidP="00904123">
      <w:pPr>
        <w:pStyle w:val="Tekstpodstawowy"/>
        <w:numPr>
          <w:ilvl w:val="0"/>
          <w:numId w:val="8"/>
        </w:numPr>
        <w:rPr>
          <w:rFonts w:ascii="Arial" w:hAnsi="Arial" w:cs="Arial"/>
          <w:sz w:val="20"/>
        </w:rPr>
      </w:pPr>
      <w:r w:rsidRPr="00CB1C12">
        <w:rPr>
          <w:rFonts w:ascii="Arial" w:hAnsi="Arial" w:cs="Arial"/>
          <w:sz w:val="20"/>
        </w:rPr>
        <w:t>robót budowlanych i konstrukcyjnych.</w:t>
      </w:r>
    </w:p>
    <w:p w:rsidR="005E01E7" w:rsidRPr="00CB1C12" w:rsidRDefault="005E01E7" w:rsidP="005E01E7">
      <w:pPr>
        <w:pStyle w:val="Tekstpodstawowy3"/>
        <w:tabs>
          <w:tab w:val="left" w:pos="3240"/>
          <w:tab w:val="left" w:pos="3540"/>
          <w:tab w:val="left" w:pos="4248"/>
          <w:tab w:val="left" w:pos="4956"/>
          <w:tab w:val="left" w:pos="5664"/>
          <w:tab w:val="left" w:pos="6987"/>
        </w:tabs>
        <w:rPr>
          <w:rFonts w:ascii="Arial" w:hAnsi="Arial" w:cs="Arial"/>
          <w:smallCaps/>
        </w:rPr>
      </w:pPr>
    </w:p>
    <w:p w:rsidR="005E01E7" w:rsidRPr="00CB1C12" w:rsidRDefault="00774AD2" w:rsidP="005E01E7">
      <w:pPr>
        <w:pStyle w:val="Nagwek1"/>
        <w:rPr>
          <w:rFonts w:ascii="Arial" w:hAnsi="Arial" w:cs="Arial"/>
          <w:u w:val="single"/>
        </w:rPr>
      </w:pPr>
      <w:bookmarkStart w:id="4" w:name="_Toc436328872"/>
      <w:r w:rsidRPr="00CB1C12">
        <w:rPr>
          <w:rFonts w:ascii="Arial" w:hAnsi="Arial" w:cs="Arial"/>
          <w:u w:val="single"/>
        </w:rPr>
        <w:t>OPIS PROJEKTOWANYCH INSTALACJI</w:t>
      </w:r>
      <w:bookmarkEnd w:id="4"/>
    </w:p>
    <w:p w:rsidR="00774AD2" w:rsidRPr="00CB1C12" w:rsidRDefault="00774AD2" w:rsidP="00774AD2"/>
    <w:p w:rsidR="00774AD2" w:rsidRPr="00CB1C12" w:rsidRDefault="00774AD2" w:rsidP="00774AD2">
      <w:pPr>
        <w:pStyle w:val="Tekstpodstawowy"/>
        <w:ind w:firstLine="709"/>
        <w:rPr>
          <w:rFonts w:ascii="Arial" w:hAnsi="Arial" w:cs="Arial"/>
          <w:sz w:val="20"/>
        </w:rPr>
      </w:pPr>
      <w:r w:rsidRPr="00CB1C12">
        <w:rPr>
          <w:rFonts w:ascii="Arial" w:hAnsi="Arial" w:cs="Arial"/>
          <w:sz w:val="20"/>
        </w:rPr>
        <w:t>Dla potrzeb wentylacji przewiduje się zlokalizowan</w:t>
      </w:r>
      <w:r w:rsidR="003874F3" w:rsidRPr="00CB1C12">
        <w:rPr>
          <w:rFonts w:ascii="Arial" w:hAnsi="Arial" w:cs="Arial"/>
          <w:sz w:val="20"/>
        </w:rPr>
        <w:t>e</w:t>
      </w:r>
      <w:r w:rsidRPr="00CB1C12">
        <w:rPr>
          <w:rFonts w:ascii="Arial" w:hAnsi="Arial" w:cs="Arial"/>
          <w:sz w:val="20"/>
        </w:rPr>
        <w:t xml:space="preserve"> </w:t>
      </w:r>
      <w:r w:rsidR="003874F3" w:rsidRPr="00CB1C12">
        <w:rPr>
          <w:rFonts w:ascii="Arial" w:hAnsi="Arial" w:cs="Arial"/>
          <w:sz w:val="20"/>
        </w:rPr>
        <w:t>w przestrzeni pod stropem</w:t>
      </w:r>
      <w:r w:rsidRPr="00CB1C12">
        <w:rPr>
          <w:rFonts w:ascii="Arial" w:hAnsi="Arial" w:cs="Arial"/>
          <w:sz w:val="20"/>
        </w:rPr>
        <w:t xml:space="preserve"> central</w:t>
      </w:r>
      <w:r w:rsidR="003874F3" w:rsidRPr="00CB1C12">
        <w:rPr>
          <w:rFonts w:ascii="Arial" w:hAnsi="Arial" w:cs="Arial"/>
          <w:sz w:val="20"/>
        </w:rPr>
        <w:t>e</w:t>
      </w:r>
      <w:r w:rsidRPr="00CB1C12">
        <w:rPr>
          <w:rFonts w:ascii="Arial" w:hAnsi="Arial" w:cs="Arial"/>
          <w:sz w:val="20"/>
        </w:rPr>
        <w:t xml:space="preserve"> wentylacyjn</w:t>
      </w:r>
      <w:r w:rsidR="003874F3" w:rsidRPr="00CB1C12">
        <w:rPr>
          <w:rFonts w:ascii="Arial" w:hAnsi="Arial" w:cs="Arial"/>
          <w:sz w:val="20"/>
        </w:rPr>
        <w:t>e</w:t>
      </w:r>
      <w:r w:rsidRPr="00CB1C12">
        <w:rPr>
          <w:rFonts w:ascii="Arial" w:hAnsi="Arial" w:cs="Arial"/>
          <w:sz w:val="20"/>
        </w:rPr>
        <w:t xml:space="preserve"> pracując</w:t>
      </w:r>
      <w:r w:rsidR="003874F3" w:rsidRPr="00CB1C12">
        <w:rPr>
          <w:rFonts w:ascii="Arial" w:hAnsi="Arial" w:cs="Arial"/>
          <w:sz w:val="20"/>
        </w:rPr>
        <w:t>e</w:t>
      </w:r>
      <w:r w:rsidRPr="00CB1C12">
        <w:rPr>
          <w:rFonts w:ascii="Arial" w:hAnsi="Arial" w:cs="Arial"/>
          <w:sz w:val="20"/>
        </w:rPr>
        <w:t xml:space="preserve"> na potrzeby obiektu. </w:t>
      </w:r>
      <w:r w:rsidR="001177C3" w:rsidRPr="00CB1C12">
        <w:rPr>
          <w:rFonts w:ascii="Arial" w:hAnsi="Arial" w:cs="Arial"/>
          <w:sz w:val="20"/>
        </w:rPr>
        <w:t xml:space="preserve">Dodatkowo </w:t>
      </w:r>
      <w:r w:rsidR="003A06D1" w:rsidRPr="00CB1C12">
        <w:rPr>
          <w:rFonts w:ascii="Arial" w:hAnsi="Arial" w:cs="Arial"/>
          <w:sz w:val="20"/>
        </w:rPr>
        <w:t>dla potrzeb wentylacji wyciągowej</w:t>
      </w:r>
      <w:r w:rsidRPr="00CB1C12">
        <w:rPr>
          <w:rFonts w:ascii="Arial" w:hAnsi="Arial" w:cs="Arial"/>
          <w:sz w:val="20"/>
        </w:rPr>
        <w:t xml:space="preserve"> </w:t>
      </w:r>
      <w:r w:rsidR="007C2638" w:rsidRPr="00CB1C12">
        <w:rPr>
          <w:rFonts w:ascii="Arial" w:hAnsi="Arial" w:cs="Arial"/>
          <w:sz w:val="20"/>
        </w:rPr>
        <w:t>zabudowan</w:t>
      </w:r>
      <w:r w:rsidR="00A207D5" w:rsidRPr="00CB1C12">
        <w:rPr>
          <w:rFonts w:ascii="Arial" w:hAnsi="Arial" w:cs="Arial"/>
          <w:sz w:val="20"/>
        </w:rPr>
        <w:t>e</w:t>
      </w:r>
      <w:r w:rsidRPr="00CB1C12">
        <w:rPr>
          <w:rFonts w:ascii="Arial" w:hAnsi="Arial" w:cs="Arial"/>
          <w:sz w:val="20"/>
        </w:rPr>
        <w:t xml:space="preserve"> </w:t>
      </w:r>
      <w:r w:rsidR="003A06D1" w:rsidRPr="00CB1C12">
        <w:rPr>
          <w:rFonts w:ascii="Arial" w:hAnsi="Arial" w:cs="Arial"/>
          <w:sz w:val="20"/>
        </w:rPr>
        <w:t xml:space="preserve">zostaną wentylatory </w:t>
      </w:r>
      <w:r w:rsidR="003874F3" w:rsidRPr="00CB1C12">
        <w:rPr>
          <w:rFonts w:ascii="Arial" w:hAnsi="Arial" w:cs="Arial"/>
          <w:sz w:val="20"/>
        </w:rPr>
        <w:t xml:space="preserve">kanałowe oraz </w:t>
      </w:r>
      <w:r w:rsidR="003A06D1" w:rsidRPr="00CB1C12">
        <w:rPr>
          <w:rFonts w:ascii="Arial" w:hAnsi="Arial" w:cs="Arial"/>
          <w:sz w:val="20"/>
        </w:rPr>
        <w:t>dachowe</w:t>
      </w:r>
      <w:r w:rsidR="001177C3" w:rsidRPr="00CB1C12">
        <w:rPr>
          <w:rFonts w:ascii="Arial" w:hAnsi="Arial" w:cs="Arial"/>
          <w:sz w:val="20"/>
        </w:rPr>
        <w:t>.</w:t>
      </w:r>
    </w:p>
    <w:p w:rsidR="00774AD2" w:rsidRPr="00CB1C12" w:rsidRDefault="00774AD2" w:rsidP="00774AD2">
      <w:pPr>
        <w:pStyle w:val="Tekstpodstawowy"/>
        <w:ind w:firstLine="709"/>
        <w:rPr>
          <w:rFonts w:ascii="Arial" w:hAnsi="Arial" w:cs="Arial"/>
          <w:sz w:val="20"/>
        </w:rPr>
      </w:pPr>
      <w:r w:rsidRPr="00CB1C12">
        <w:rPr>
          <w:rFonts w:ascii="Arial" w:hAnsi="Arial" w:cs="Arial"/>
          <w:sz w:val="20"/>
        </w:rPr>
        <w:t>Powietrz</w:t>
      </w:r>
      <w:r w:rsidR="007C2638" w:rsidRPr="00CB1C12">
        <w:rPr>
          <w:rFonts w:ascii="Arial" w:hAnsi="Arial" w:cs="Arial"/>
          <w:sz w:val="20"/>
        </w:rPr>
        <w:t xml:space="preserve">e zewnętrze jest dostarczane do </w:t>
      </w:r>
      <w:r w:rsidR="003874F3" w:rsidRPr="00CB1C12">
        <w:rPr>
          <w:rFonts w:ascii="Arial" w:hAnsi="Arial" w:cs="Arial"/>
          <w:sz w:val="20"/>
        </w:rPr>
        <w:t xml:space="preserve">każdej </w:t>
      </w:r>
      <w:r w:rsidRPr="00CB1C12">
        <w:rPr>
          <w:rFonts w:ascii="Arial" w:hAnsi="Arial" w:cs="Arial"/>
          <w:sz w:val="20"/>
        </w:rPr>
        <w:t>central</w:t>
      </w:r>
      <w:r w:rsidR="003874F3" w:rsidRPr="00CB1C12">
        <w:rPr>
          <w:rFonts w:ascii="Arial" w:hAnsi="Arial" w:cs="Arial"/>
          <w:sz w:val="20"/>
        </w:rPr>
        <w:t>i</w:t>
      </w:r>
      <w:r w:rsidRPr="00CB1C12">
        <w:rPr>
          <w:rFonts w:ascii="Arial" w:hAnsi="Arial" w:cs="Arial"/>
          <w:sz w:val="20"/>
        </w:rPr>
        <w:t xml:space="preserve"> przez czerp</w:t>
      </w:r>
      <w:r w:rsidR="001177C3" w:rsidRPr="00CB1C12">
        <w:rPr>
          <w:rFonts w:ascii="Arial" w:hAnsi="Arial" w:cs="Arial"/>
          <w:sz w:val="20"/>
        </w:rPr>
        <w:t>n</w:t>
      </w:r>
      <w:r w:rsidR="003A06D1" w:rsidRPr="00CB1C12">
        <w:rPr>
          <w:rFonts w:ascii="Arial" w:hAnsi="Arial" w:cs="Arial"/>
          <w:sz w:val="20"/>
        </w:rPr>
        <w:t>ię</w:t>
      </w:r>
      <w:r w:rsidRPr="00CB1C12">
        <w:rPr>
          <w:rFonts w:ascii="Arial" w:hAnsi="Arial" w:cs="Arial"/>
          <w:sz w:val="20"/>
        </w:rPr>
        <w:t xml:space="preserve">. </w:t>
      </w:r>
      <w:r w:rsidR="003A06D1" w:rsidRPr="00CB1C12">
        <w:rPr>
          <w:rFonts w:ascii="Arial" w:hAnsi="Arial" w:cs="Arial"/>
          <w:sz w:val="20"/>
        </w:rPr>
        <w:t>W</w:t>
      </w:r>
      <w:r w:rsidRPr="00CB1C12">
        <w:rPr>
          <w:rFonts w:ascii="Arial" w:hAnsi="Arial" w:cs="Arial"/>
          <w:sz w:val="20"/>
        </w:rPr>
        <w:t xml:space="preserve">yrzut zużytego powietrza z </w:t>
      </w:r>
      <w:r w:rsidR="003874F3" w:rsidRPr="00CB1C12">
        <w:rPr>
          <w:rFonts w:ascii="Arial" w:hAnsi="Arial" w:cs="Arial"/>
          <w:sz w:val="20"/>
        </w:rPr>
        <w:t xml:space="preserve">każdej </w:t>
      </w:r>
      <w:r w:rsidRPr="00CB1C12">
        <w:rPr>
          <w:rFonts w:ascii="Arial" w:hAnsi="Arial" w:cs="Arial"/>
          <w:sz w:val="20"/>
        </w:rPr>
        <w:t>central</w:t>
      </w:r>
      <w:r w:rsidR="003A06D1" w:rsidRPr="00CB1C12">
        <w:rPr>
          <w:rFonts w:ascii="Arial" w:hAnsi="Arial" w:cs="Arial"/>
          <w:sz w:val="20"/>
        </w:rPr>
        <w:t>i</w:t>
      </w:r>
      <w:r w:rsidRPr="00CB1C12">
        <w:rPr>
          <w:rFonts w:ascii="Arial" w:hAnsi="Arial" w:cs="Arial"/>
          <w:sz w:val="20"/>
        </w:rPr>
        <w:t xml:space="preserve"> i wentylatorów</w:t>
      </w:r>
      <w:r w:rsidR="003A06D1" w:rsidRPr="00CB1C12">
        <w:rPr>
          <w:rFonts w:ascii="Arial" w:hAnsi="Arial" w:cs="Arial"/>
          <w:sz w:val="20"/>
        </w:rPr>
        <w:t xml:space="preserve"> zaprojektowano ponad dachem</w:t>
      </w:r>
      <w:r w:rsidRPr="00CB1C12">
        <w:rPr>
          <w:rFonts w:ascii="Arial" w:hAnsi="Arial" w:cs="Arial"/>
          <w:sz w:val="20"/>
        </w:rPr>
        <w:t>.</w:t>
      </w:r>
    </w:p>
    <w:p w:rsidR="00774AD2" w:rsidRPr="00CB1C12" w:rsidRDefault="00774AD2" w:rsidP="00774AD2">
      <w:pPr>
        <w:pStyle w:val="Tekstpodstawowy"/>
        <w:ind w:firstLine="709"/>
        <w:rPr>
          <w:rFonts w:ascii="Arial" w:hAnsi="Arial" w:cs="Arial"/>
          <w:sz w:val="20"/>
        </w:rPr>
      </w:pPr>
      <w:r w:rsidRPr="00CB1C12">
        <w:rPr>
          <w:rFonts w:ascii="Arial" w:hAnsi="Arial" w:cs="Arial"/>
          <w:sz w:val="20"/>
        </w:rPr>
        <w:t>Parametry powietrza zewnętrznego przyjęto do obliczeń:</w:t>
      </w:r>
    </w:p>
    <w:p w:rsidR="00774AD2" w:rsidRPr="00CB1C12" w:rsidRDefault="00774AD2" w:rsidP="00774AD2">
      <w:pPr>
        <w:pStyle w:val="Tekstpodstawowy"/>
        <w:rPr>
          <w:rFonts w:ascii="Arial" w:hAnsi="Arial" w:cs="Arial"/>
          <w:sz w:val="20"/>
        </w:rPr>
      </w:pPr>
      <w:r w:rsidRPr="00CB1C12">
        <w:rPr>
          <w:rFonts w:ascii="Arial" w:hAnsi="Arial" w:cs="Arial"/>
          <w:sz w:val="20"/>
        </w:rPr>
        <w:t>- dla lata zgodnie z PN-76/B-03420 (II strefa klimatyczna)</w:t>
      </w:r>
    </w:p>
    <w:p w:rsidR="00774AD2" w:rsidRPr="00CB1C12" w:rsidRDefault="00774AD2" w:rsidP="00774AD2">
      <w:pPr>
        <w:pStyle w:val="Tekstpodstawowy"/>
        <w:rPr>
          <w:rFonts w:ascii="Arial" w:hAnsi="Arial" w:cs="Arial"/>
          <w:sz w:val="20"/>
        </w:rPr>
      </w:pPr>
      <w:r w:rsidRPr="00CB1C12">
        <w:rPr>
          <w:rFonts w:ascii="Arial" w:hAnsi="Arial" w:cs="Arial"/>
          <w:sz w:val="20"/>
        </w:rPr>
        <w:tab/>
      </w:r>
      <w:r w:rsidRPr="00CB1C12">
        <w:rPr>
          <w:rFonts w:ascii="Arial" w:hAnsi="Arial" w:cs="Arial"/>
          <w:sz w:val="20"/>
        </w:rPr>
        <w:tab/>
        <w:t>temperatura suchego termometru t</w:t>
      </w:r>
      <w:r w:rsidRPr="00CB1C12">
        <w:rPr>
          <w:rFonts w:ascii="Arial" w:hAnsi="Arial" w:cs="Arial"/>
          <w:sz w:val="20"/>
          <w:vertAlign w:val="subscript"/>
        </w:rPr>
        <w:t>z</w:t>
      </w:r>
      <w:r w:rsidRPr="00CB1C12">
        <w:rPr>
          <w:rFonts w:ascii="Arial" w:hAnsi="Arial" w:cs="Arial"/>
          <w:sz w:val="20"/>
        </w:rPr>
        <w:t xml:space="preserve"> = 32</w:t>
      </w:r>
      <w:r w:rsidR="00B530CD" w:rsidRPr="00CB1C12">
        <w:rPr>
          <w:rFonts w:ascii="Arial" w:hAnsi="Arial" w:cs="Arial"/>
          <w:sz w:val="20"/>
        </w:rPr>
        <w:t xml:space="preserve"> </w:t>
      </w:r>
      <w:r w:rsidRPr="00CB1C12">
        <w:rPr>
          <w:rFonts w:ascii="Arial" w:hAnsi="Arial" w:cs="Arial"/>
          <w:sz w:val="20"/>
        </w:rPr>
        <w:t>[</w:t>
      </w:r>
      <w:r w:rsidRPr="00CB1C12">
        <w:rPr>
          <w:rFonts w:ascii="Arial" w:hAnsi="Arial" w:cs="Arial"/>
          <w:sz w:val="20"/>
          <w:vertAlign w:val="superscript"/>
        </w:rPr>
        <w:t>o</w:t>
      </w:r>
      <w:r w:rsidRPr="00CB1C12">
        <w:rPr>
          <w:rFonts w:ascii="Arial" w:hAnsi="Arial" w:cs="Arial"/>
          <w:sz w:val="20"/>
        </w:rPr>
        <w:t xml:space="preserve">C], </w:t>
      </w:r>
    </w:p>
    <w:p w:rsidR="00774AD2" w:rsidRPr="00CB1C12" w:rsidRDefault="00774AD2" w:rsidP="00774AD2">
      <w:pPr>
        <w:pStyle w:val="Tekstpodstawowy"/>
        <w:ind w:left="709" w:firstLine="709"/>
        <w:rPr>
          <w:rFonts w:ascii="Arial" w:hAnsi="Arial" w:cs="Arial"/>
          <w:sz w:val="20"/>
        </w:rPr>
      </w:pPr>
      <w:r w:rsidRPr="00CB1C12">
        <w:rPr>
          <w:rFonts w:ascii="Arial" w:hAnsi="Arial" w:cs="Arial"/>
          <w:sz w:val="20"/>
        </w:rPr>
        <w:t xml:space="preserve">wilgotność względna powietrza </w:t>
      </w:r>
      <w:r w:rsidRPr="00CB1C12">
        <w:rPr>
          <w:rFonts w:ascii="Symbol" w:hAnsi="Symbol"/>
          <w:sz w:val="20"/>
        </w:rPr>
        <w:t></w:t>
      </w:r>
      <w:r w:rsidRPr="00CB1C12">
        <w:rPr>
          <w:rFonts w:ascii="Arial" w:hAnsi="Arial" w:cs="Arial"/>
          <w:sz w:val="20"/>
        </w:rPr>
        <w:t xml:space="preserve"> = 45 [%] </w:t>
      </w:r>
    </w:p>
    <w:p w:rsidR="00774AD2" w:rsidRPr="00CB1C12" w:rsidRDefault="00774AD2" w:rsidP="00774AD2">
      <w:pPr>
        <w:pStyle w:val="Tekstpodstawowy"/>
        <w:rPr>
          <w:rFonts w:ascii="Arial" w:hAnsi="Arial" w:cs="Arial"/>
          <w:sz w:val="20"/>
        </w:rPr>
      </w:pPr>
      <w:r w:rsidRPr="00CB1C12">
        <w:rPr>
          <w:rFonts w:ascii="Arial" w:hAnsi="Arial" w:cs="Arial"/>
          <w:sz w:val="20"/>
        </w:rPr>
        <w:t>- dla zimy zgodnie z PN-76/B-03420 (III strefa klimatyczna)</w:t>
      </w:r>
    </w:p>
    <w:p w:rsidR="00774AD2" w:rsidRPr="00CB1C12" w:rsidRDefault="00774AD2" w:rsidP="00774AD2">
      <w:pPr>
        <w:pStyle w:val="Tekstpodstawowy"/>
        <w:ind w:left="709" w:firstLine="709"/>
        <w:rPr>
          <w:rFonts w:ascii="Arial" w:hAnsi="Arial" w:cs="Arial"/>
          <w:sz w:val="20"/>
        </w:rPr>
      </w:pPr>
      <w:r w:rsidRPr="00CB1C12">
        <w:rPr>
          <w:rFonts w:ascii="Arial" w:hAnsi="Arial" w:cs="Arial"/>
          <w:sz w:val="20"/>
        </w:rPr>
        <w:t>temperatura suchego termometru t</w:t>
      </w:r>
      <w:r w:rsidRPr="00CB1C12">
        <w:rPr>
          <w:rFonts w:ascii="Arial" w:hAnsi="Arial" w:cs="Arial"/>
          <w:sz w:val="20"/>
          <w:vertAlign w:val="subscript"/>
        </w:rPr>
        <w:t>z</w:t>
      </w:r>
      <w:r w:rsidRPr="00CB1C12">
        <w:rPr>
          <w:rFonts w:ascii="Arial" w:hAnsi="Arial" w:cs="Arial"/>
          <w:sz w:val="20"/>
        </w:rPr>
        <w:t xml:space="preserve"> = -</w:t>
      </w:r>
      <w:r w:rsidR="00A965FF" w:rsidRPr="00CB1C12">
        <w:rPr>
          <w:rFonts w:ascii="Arial" w:hAnsi="Arial" w:cs="Arial"/>
          <w:sz w:val="20"/>
        </w:rPr>
        <w:t>18</w:t>
      </w:r>
      <w:r w:rsidRPr="00CB1C12">
        <w:rPr>
          <w:rFonts w:ascii="Arial" w:hAnsi="Arial" w:cs="Arial"/>
          <w:sz w:val="20"/>
        </w:rPr>
        <w:t>[</w:t>
      </w:r>
      <w:r w:rsidRPr="00CB1C12">
        <w:rPr>
          <w:rFonts w:ascii="Arial" w:hAnsi="Arial" w:cs="Arial"/>
          <w:sz w:val="20"/>
          <w:vertAlign w:val="superscript"/>
        </w:rPr>
        <w:t>o</w:t>
      </w:r>
      <w:r w:rsidRPr="00CB1C12">
        <w:rPr>
          <w:rFonts w:ascii="Arial" w:hAnsi="Arial" w:cs="Arial"/>
          <w:sz w:val="20"/>
        </w:rPr>
        <w:t xml:space="preserve">C], </w:t>
      </w:r>
    </w:p>
    <w:p w:rsidR="00774AD2" w:rsidRPr="00CB1C12" w:rsidRDefault="00774AD2" w:rsidP="00774AD2">
      <w:pPr>
        <w:pStyle w:val="Tekstpodstawowy"/>
        <w:ind w:left="709" w:firstLine="709"/>
        <w:rPr>
          <w:rFonts w:ascii="Arial" w:hAnsi="Arial" w:cs="Arial"/>
          <w:sz w:val="20"/>
        </w:rPr>
      </w:pPr>
      <w:r w:rsidRPr="00CB1C12">
        <w:rPr>
          <w:rFonts w:ascii="Arial" w:hAnsi="Arial" w:cs="Arial"/>
          <w:sz w:val="20"/>
        </w:rPr>
        <w:t xml:space="preserve">wilgotność względna powietrza </w:t>
      </w:r>
      <w:r w:rsidRPr="00CB1C12">
        <w:rPr>
          <w:rFonts w:ascii="Symbol" w:hAnsi="Symbol"/>
          <w:sz w:val="20"/>
        </w:rPr>
        <w:t></w:t>
      </w:r>
      <w:r w:rsidRPr="00CB1C12">
        <w:rPr>
          <w:rFonts w:ascii="Arial" w:hAnsi="Arial" w:cs="Arial"/>
          <w:sz w:val="20"/>
        </w:rPr>
        <w:t xml:space="preserve"> = 90 [%] </w:t>
      </w:r>
    </w:p>
    <w:p w:rsidR="00693367" w:rsidRPr="00CB1C12" w:rsidRDefault="00693367" w:rsidP="00693367">
      <w:pPr>
        <w:rPr>
          <w:rFonts w:ascii="Arial" w:hAnsi="Arial" w:cs="Arial"/>
          <w:sz w:val="20"/>
          <w:szCs w:val="20"/>
        </w:rPr>
      </w:pPr>
    </w:p>
    <w:p w:rsidR="005E01E7" w:rsidRPr="00CB1C12" w:rsidRDefault="00A965FF" w:rsidP="00362B4B">
      <w:pPr>
        <w:pStyle w:val="Nagwek2"/>
        <w:keepLines/>
        <w:tabs>
          <w:tab w:val="clear" w:pos="851"/>
        </w:tabs>
        <w:jc w:val="left"/>
        <w:rPr>
          <w:rFonts w:ascii="Arial" w:hAnsi="Arial" w:cs="Arial"/>
          <w:b/>
          <w:caps/>
          <w:sz w:val="20"/>
        </w:rPr>
      </w:pPr>
      <w:bookmarkStart w:id="5" w:name="_Toc436328873"/>
      <w:r w:rsidRPr="00CB1C12">
        <w:rPr>
          <w:rFonts w:ascii="Arial" w:hAnsi="Arial" w:cs="Arial"/>
          <w:b/>
          <w:caps/>
          <w:sz w:val="20"/>
        </w:rPr>
        <w:t xml:space="preserve">SYSTEM </w:t>
      </w:r>
      <w:r w:rsidR="00504D50" w:rsidRPr="00CB1C12">
        <w:rPr>
          <w:rFonts w:ascii="Arial" w:hAnsi="Arial" w:cs="Arial"/>
          <w:b/>
          <w:caps/>
          <w:sz w:val="20"/>
        </w:rPr>
        <w:t>N</w:t>
      </w:r>
      <w:r w:rsidR="003A06D1" w:rsidRPr="00CB1C12">
        <w:rPr>
          <w:rFonts w:ascii="Arial" w:hAnsi="Arial" w:cs="Arial"/>
          <w:b/>
          <w:caps/>
          <w:sz w:val="20"/>
        </w:rPr>
        <w:t>1</w:t>
      </w:r>
      <w:r w:rsidR="007C2638" w:rsidRPr="00CB1C12">
        <w:rPr>
          <w:rFonts w:ascii="Arial" w:hAnsi="Arial" w:cs="Arial"/>
          <w:b/>
          <w:caps/>
          <w:sz w:val="20"/>
        </w:rPr>
        <w:t>/</w:t>
      </w:r>
      <w:r w:rsidR="001177C3" w:rsidRPr="00CB1C12">
        <w:rPr>
          <w:rFonts w:ascii="Arial" w:hAnsi="Arial" w:cs="Arial"/>
          <w:b/>
          <w:caps/>
          <w:sz w:val="20"/>
        </w:rPr>
        <w:t>W</w:t>
      </w:r>
      <w:r w:rsidR="003A06D1" w:rsidRPr="00CB1C12">
        <w:rPr>
          <w:rFonts w:ascii="Arial" w:hAnsi="Arial" w:cs="Arial"/>
          <w:b/>
          <w:caps/>
          <w:sz w:val="20"/>
        </w:rPr>
        <w:t>1</w:t>
      </w:r>
      <w:bookmarkEnd w:id="5"/>
    </w:p>
    <w:p w:rsidR="007C2638" w:rsidRPr="00CB1C12" w:rsidRDefault="007C2638" w:rsidP="007C2638">
      <w:pPr>
        <w:pStyle w:val="Tekstpodstawowy"/>
        <w:rPr>
          <w:rFonts w:ascii="Arial" w:hAnsi="Arial" w:cs="Arial"/>
          <w:sz w:val="20"/>
        </w:rPr>
      </w:pPr>
    </w:p>
    <w:p w:rsidR="00504D50" w:rsidRPr="00CB1C12" w:rsidRDefault="00504D50" w:rsidP="00504D50">
      <w:pPr>
        <w:pStyle w:val="Tekstpodstawowy"/>
        <w:ind w:firstLine="576"/>
        <w:rPr>
          <w:rFonts w:ascii="Arial" w:hAnsi="Arial" w:cs="Arial"/>
          <w:sz w:val="20"/>
        </w:rPr>
      </w:pPr>
      <w:r w:rsidRPr="00CB1C12">
        <w:rPr>
          <w:rFonts w:ascii="Arial" w:hAnsi="Arial" w:cs="Arial"/>
          <w:sz w:val="20"/>
        </w:rPr>
        <w:lastRenderedPageBreak/>
        <w:t xml:space="preserve">Dla </w:t>
      </w:r>
      <w:r w:rsidR="006F0536" w:rsidRPr="00CB1C12">
        <w:rPr>
          <w:rFonts w:ascii="Arial" w:hAnsi="Arial" w:cs="Arial"/>
          <w:sz w:val="20"/>
        </w:rPr>
        <w:t>pomieszczeń</w:t>
      </w:r>
      <w:r w:rsidR="00CA12A4" w:rsidRPr="00CB1C12">
        <w:rPr>
          <w:rFonts w:ascii="Arial" w:hAnsi="Arial" w:cs="Arial"/>
          <w:sz w:val="20"/>
        </w:rPr>
        <w:t xml:space="preserve"> </w:t>
      </w:r>
      <w:r w:rsidR="007744D8" w:rsidRPr="00CB1C12">
        <w:rPr>
          <w:rFonts w:ascii="Arial" w:hAnsi="Arial" w:cs="Arial"/>
          <w:sz w:val="20"/>
        </w:rPr>
        <w:t>szatni, recepcji, przedsionków WC</w:t>
      </w:r>
      <w:r w:rsidR="00B84E0B" w:rsidRPr="00CB1C12">
        <w:rPr>
          <w:rFonts w:ascii="Arial" w:hAnsi="Arial" w:cs="Arial"/>
          <w:sz w:val="20"/>
        </w:rPr>
        <w:t xml:space="preserve"> </w:t>
      </w:r>
      <w:r w:rsidRPr="00CB1C12">
        <w:rPr>
          <w:rFonts w:ascii="Arial" w:hAnsi="Arial" w:cs="Arial"/>
          <w:sz w:val="20"/>
        </w:rPr>
        <w:t xml:space="preserve">przewiduje się wentylację mechaniczną nawiewno-wywiewną, której celem jest zapewnienie właściwej wentylacji w pomieszczeniach z zapewnieniem wymaganej ze względów higienicznych ilości powietrza świeżego powietrza dla osób przebywających w pomieszczeniach. Przyjęto </w:t>
      </w:r>
      <w:r w:rsidR="00526757" w:rsidRPr="00CB1C12">
        <w:rPr>
          <w:rFonts w:ascii="Arial" w:hAnsi="Arial" w:cs="Arial"/>
          <w:sz w:val="20"/>
        </w:rPr>
        <w:t>wg zestawienia ilość</w:t>
      </w:r>
      <w:r w:rsidRPr="00CB1C12">
        <w:rPr>
          <w:rFonts w:ascii="Arial" w:hAnsi="Arial" w:cs="Arial"/>
          <w:sz w:val="20"/>
        </w:rPr>
        <w:t xml:space="preserve"> powietrza świeżego</w:t>
      </w:r>
      <w:r w:rsidR="00526757" w:rsidRPr="00CB1C12">
        <w:rPr>
          <w:rFonts w:ascii="Arial" w:hAnsi="Arial" w:cs="Arial"/>
          <w:sz w:val="20"/>
        </w:rPr>
        <w:t xml:space="preserve"> w </w:t>
      </w:r>
      <w:r w:rsidR="006F0536" w:rsidRPr="00CB1C12">
        <w:rPr>
          <w:rFonts w:ascii="Arial" w:hAnsi="Arial" w:cs="Arial"/>
          <w:sz w:val="20"/>
        </w:rPr>
        <w:t>pomieszczeniach</w:t>
      </w:r>
      <w:r w:rsidR="00526757" w:rsidRPr="00CB1C12">
        <w:rPr>
          <w:rFonts w:ascii="Arial" w:hAnsi="Arial" w:cs="Arial"/>
          <w:sz w:val="20"/>
        </w:rPr>
        <w:t xml:space="preserve">. </w:t>
      </w:r>
    </w:p>
    <w:p w:rsidR="007C2638" w:rsidRPr="00CB1C12" w:rsidRDefault="00504D50" w:rsidP="00792905">
      <w:pPr>
        <w:pStyle w:val="Tekstpodstawowy"/>
        <w:ind w:firstLine="709"/>
        <w:rPr>
          <w:rFonts w:ascii="Arial" w:hAnsi="Arial" w:cs="Arial"/>
          <w:sz w:val="20"/>
        </w:rPr>
      </w:pPr>
      <w:r w:rsidRPr="00CB1C12">
        <w:rPr>
          <w:rFonts w:ascii="Arial" w:hAnsi="Arial" w:cs="Arial"/>
          <w:sz w:val="20"/>
        </w:rPr>
        <w:t>Projektuje się</w:t>
      </w:r>
      <w:r w:rsidR="00EC47BD" w:rsidRPr="00CB1C12">
        <w:rPr>
          <w:rFonts w:ascii="Arial" w:hAnsi="Arial" w:cs="Arial"/>
          <w:sz w:val="20"/>
        </w:rPr>
        <w:t xml:space="preserve"> </w:t>
      </w:r>
      <w:r w:rsidRPr="00CB1C12">
        <w:rPr>
          <w:rFonts w:ascii="Arial" w:hAnsi="Arial" w:cs="Arial"/>
          <w:sz w:val="20"/>
        </w:rPr>
        <w:t>central</w:t>
      </w:r>
      <w:r w:rsidR="00B84E0B" w:rsidRPr="00CB1C12">
        <w:rPr>
          <w:rFonts w:ascii="Arial" w:hAnsi="Arial" w:cs="Arial"/>
          <w:sz w:val="20"/>
        </w:rPr>
        <w:t>ę</w:t>
      </w:r>
      <w:r w:rsidRPr="00CB1C12">
        <w:rPr>
          <w:rFonts w:ascii="Arial" w:hAnsi="Arial" w:cs="Arial"/>
          <w:sz w:val="20"/>
        </w:rPr>
        <w:t xml:space="preserve"> wen</w:t>
      </w:r>
      <w:r w:rsidR="00526757" w:rsidRPr="00CB1C12">
        <w:rPr>
          <w:rFonts w:ascii="Arial" w:hAnsi="Arial" w:cs="Arial"/>
          <w:sz w:val="20"/>
        </w:rPr>
        <w:t>tylacyjn</w:t>
      </w:r>
      <w:r w:rsidR="00B84E0B" w:rsidRPr="00CB1C12">
        <w:rPr>
          <w:rFonts w:ascii="Arial" w:hAnsi="Arial" w:cs="Arial"/>
          <w:sz w:val="20"/>
        </w:rPr>
        <w:t>ą</w:t>
      </w:r>
      <w:r w:rsidR="00526757" w:rsidRPr="00CB1C12">
        <w:rPr>
          <w:rFonts w:ascii="Arial" w:hAnsi="Arial" w:cs="Arial"/>
          <w:sz w:val="20"/>
        </w:rPr>
        <w:t xml:space="preserve"> nawiewno-wywiewną </w:t>
      </w:r>
      <w:r w:rsidRPr="00CB1C12">
        <w:rPr>
          <w:rFonts w:ascii="Arial" w:hAnsi="Arial" w:cs="Arial"/>
          <w:sz w:val="20"/>
        </w:rPr>
        <w:t>N</w:t>
      </w:r>
      <w:r w:rsidR="003A06D1" w:rsidRPr="00CB1C12">
        <w:rPr>
          <w:rFonts w:ascii="Arial" w:hAnsi="Arial" w:cs="Arial"/>
          <w:sz w:val="20"/>
        </w:rPr>
        <w:t>1</w:t>
      </w:r>
      <w:r w:rsidR="001177C3" w:rsidRPr="00CB1C12">
        <w:rPr>
          <w:rFonts w:ascii="Arial" w:hAnsi="Arial" w:cs="Arial"/>
          <w:sz w:val="20"/>
        </w:rPr>
        <w:t>/W</w:t>
      </w:r>
      <w:r w:rsidR="003A06D1" w:rsidRPr="00CB1C12">
        <w:rPr>
          <w:rFonts w:ascii="Arial" w:hAnsi="Arial" w:cs="Arial"/>
          <w:sz w:val="20"/>
        </w:rPr>
        <w:t>1</w:t>
      </w:r>
      <w:r w:rsidR="00EC47BD" w:rsidRPr="00CB1C12">
        <w:rPr>
          <w:rFonts w:ascii="Arial" w:hAnsi="Arial" w:cs="Arial"/>
          <w:sz w:val="20"/>
        </w:rPr>
        <w:t xml:space="preserve"> </w:t>
      </w:r>
      <w:r w:rsidRPr="00CB1C12">
        <w:rPr>
          <w:rFonts w:ascii="Arial" w:hAnsi="Arial" w:cs="Arial"/>
          <w:sz w:val="20"/>
        </w:rPr>
        <w:t xml:space="preserve">w wykonaniu </w:t>
      </w:r>
      <w:r w:rsidR="003874F3" w:rsidRPr="00CB1C12">
        <w:rPr>
          <w:rFonts w:ascii="Arial" w:hAnsi="Arial" w:cs="Arial"/>
          <w:sz w:val="20"/>
        </w:rPr>
        <w:t>w</w:t>
      </w:r>
      <w:r w:rsidRPr="00CB1C12">
        <w:rPr>
          <w:rFonts w:ascii="Arial" w:hAnsi="Arial" w:cs="Arial"/>
          <w:sz w:val="20"/>
        </w:rPr>
        <w:t>ewnętrznym</w:t>
      </w:r>
      <w:r w:rsidR="003874F3" w:rsidRPr="00CB1C12">
        <w:rPr>
          <w:rFonts w:ascii="Arial" w:hAnsi="Arial" w:cs="Arial"/>
          <w:sz w:val="20"/>
        </w:rPr>
        <w:t>,</w:t>
      </w:r>
      <w:r w:rsidRPr="00CB1C12">
        <w:rPr>
          <w:rFonts w:ascii="Arial" w:hAnsi="Arial" w:cs="Arial"/>
          <w:sz w:val="20"/>
        </w:rPr>
        <w:t xml:space="preserve"> </w:t>
      </w:r>
      <w:r w:rsidR="003874F3" w:rsidRPr="00CB1C12">
        <w:rPr>
          <w:rFonts w:ascii="Arial" w:hAnsi="Arial" w:cs="Arial"/>
          <w:sz w:val="20"/>
        </w:rPr>
        <w:t>podwieszaną do stropu</w:t>
      </w:r>
      <w:r w:rsidRPr="00CB1C12">
        <w:rPr>
          <w:rFonts w:ascii="Arial" w:hAnsi="Arial" w:cs="Arial"/>
          <w:sz w:val="20"/>
        </w:rPr>
        <w:t xml:space="preserve"> pracującą na 100% powietrza świeżego w skład, której wcho</w:t>
      </w:r>
      <w:r w:rsidR="008034B3" w:rsidRPr="00CB1C12">
        <w:rPr>
          <w:rFonts w:ascii="Arial" w:hAnsi="Arial" w:cs="Arial"/>
          <w:sz w:val="20"/>
        </w:rPr>
        <w:t>dzą: filtr powietrza klasy</w:t>
      </w:r>
      <w:r w:rsidRPr="00CB1C12">
        <w:rPr>
          <w:rFonts w:ascii="Arial" w:hAnsi="Arial" w:cs="Arial"/>
          <w:sz w:val="20"/>
        </w:rPr>
        <w:t xml:space="preserve">, wymiennik </w:t>
      </w:r>
      <w:r w:rsidR="00720AFB" w:rsidRPr="00CB1C12">
        <w:rPr>
          <w:rFonts w:ascii="Arial" w:hAnsi="Arial" w:cs="Arial"/>
          <w:sz w:val="20"/>
        </w:rPr>
        <w:t>krzyżowy</w:t>
      </w:r>
      <w:r w:rsidRPr="00CB1C12">
        <w:rPr>
          <w:rFonts w:ascii="Arial" w:hAnsi="Arial" w:cs="Arial"/>
          <w:sz w:val="20"/>
        </w:rPr>
        <w:t xml:space="preserve"> odzysku ciepła, wentylator nawiewny i wywiewny regulowany falownikiem, nagrzewnica </w:t>
      </w:r>
      <w:r w:rsidR="000B15B8" w:rsidRPr="00CB1C12">
        <w:rPr>
          <w:rFonts w:ascii="Arial" w:hAnsi="Arial" w:cs="Arial"/>
          <w:sz w:val="20"/>
        </w:rPr>
        <w:t>elektryczna,</w:t>
      </w:r>
      <w:r w:rsidRPr="00CB1C12">
        <w:rPr>
          <w:rFonts w:ascii="Arial" w:hAnsi="Arial" w:cs="Arial"/>
          <w:sz w:val="20"/>
        </w:rPr>
        <w:t xml:space="preserve"> </w:t>
      </w:r>
      <w:r w:rsidR="000B15B8" w:rsidRPr="00CB1C12">
        <w:rPr>
          <w:rFonts w:ascii="Arial" w:eastAsia="Arial" w:hAnsi="Arial" w:cs="Arial"/>
          <w:sz w:val="20"/>
        </w:rPr>
        <w:t>chłodnica zasilana z agregatu chłodniczego zlokalizowan</w:t>
      </w:r>
      <w:r w:rsidR="002D6933" w:rsidRPr="00CB1C12">
        <w:rPr>
          <w:rFonts w:ascii="Arial" w:eastAsia="Arial" w:hAnsi="Arial" w:cs="Arial"/>
          <w:sz w:val="20"/>
        </w:rPr>
        <w:t>ego</w:t>
      </w:r>
      <w:r w:rsidR="000B15B8" w:rsidRPr="00CB1C12">
        <w:rPr>
          <w:rFonts w:ascii="Arial" w:eastAsia="Arial" w:hAnsi="Arial" w:cs="Arial"/>
          <w:sz w:val="20"/>
        </w:rPr>
        <w:t xml:space="preserve"> na dachu budynku.</w:t>
      </w:r>
    </w:p>
    <w:p w:rsidR="00504D50" w:rsidRPr="00CB1C12" w:rsidRDefault="00526757" w:rsidP="00504D50">
      <w:pPr>
        <w:pStyle w:val="Tekstpodstawowy"/>
        <w:ind w:firstLine="709"/>
        <w:rPr>
          <w:rFonts w:ascii="Arial" w:hAnsi="Arial" w:cs="Arial"/>
          <w:sz w:val="20"/>
        </w:rPr>
      </w:pPr>
      <w:r w:rsidRPr="00CB1C12">
        <w:rPr>
          <w:rFonts w:ascii="Arial" w:hAnsi="Arial" w:cs="Arial"/>
          <w:sz w:val="20"/>
        </w:rPr>
        <w:t>Centrala pracują</w:t>
      </w:r>
      <w:r w:rsidR="00504D50" w:rsidRPr="00CB1C12">
        <w:rPr>
          <w:rFonts w:ascii="Arial" w:hAnsi="Arial" w:cs="Arial"/>
          <w:sz w:val="20"/>
        </w:rPr>
        <w:t xml:space="preserve"> ze stała ilością powietrza nawiewanego / wywiewanego.</w:t>
      </w:r>
    </w:p>
    <w:p w:rsidR="00504D50" w:rsidRPr="00CB1C12" w:rsidRDefault="00504D50" w:rsidP="00504D50">
      <w:pPr>
        <w:rPr>
          <w:rFonts w:ascii="Arial" w:hAnsi="Arial" w:cs="Arial"/>
          <w:sz w:val="20"/>
          <w:szCs w:val="20"/>
        </w:rPr>
      </w:pPr>
      <w:r w:rsidRPr="00CB1C12">
        <w:rPr>
          <w:rFonts w:ascii="Arial" w:hAnsi="Arial" w:cs="Arial"/>
          <w:sz w:val="20"/>
          <w:szCs w:val="20"/>
        </w:rPr>
        <w:t>W okresie letnim przewiduje się ochłodzenie powietrza nawiewanego do temperatury nawiewu +25</w:t>
      </w:r>
      <w:r w:rsidRPr="00CB1C12">
        <w:rPr>
          <w:rFonts w:ascii="Arial" w:hAnsi="Arial" w:cs="Arial"/>
          <w:sz w:val="20"/>
          <w:szCs w:val="20"/>
          <w:vertAlign w:val="superscript"/>
        </w:rPr>
        <w:t>o</w:t>
      </w:r>
      <w:r w:rsidRPr="00CB1C12">
        <w:rPr>
          <w:rFonts w:ascii="Arial" w:hAnsi="Arial" w:cs="Arial"/>
          <w:sz w:val="20"/>
          <w:szCs w:val="20"/>
        </w:rPr>
        <w:t>C. Natomiast w okresie zimy ogrzanie do temperatury nawiewu +20</w:t>
      </w:r>
      <w:r w:rsidRPr="00CB1C12">
        <w:rPr>
          <w:rFonts w:ascii="Arial" w:hAnsi="Arial" w:cs="Arial"/>
          <w:sz w:val="20"/>
          <w:szCs w:val="20"/>
          <w:vertAlign w:val="superscript"/>
        </w:rPr>
        <w:t>o</w:t>
      </w:r>
      <w:r w:rsidRPr="00CB1C12">
        <w:rPr>
          <w:rFonts w:ascii="Arial" w:hAnsi="Arial" w:cs="Arial"/>
          <w:sz w:val="20"/>
          <w:szCs w:val="20"/>
        </w:rPr>
        <w:t>C. Przy doborze central</w:t>
      </w:r>
      <w:r w:rsidR="00E86069" w:rsidRPr="00CB1C12">
        <w:rPr>
          <w:rFonts w:ascii="Arial" w:hAnsi="Arial" w:cs="Arial"/>
          <w:sz w:val="20"/>
          <w:szCs w:val="20"/>
        </w:rPr>
        <w:t>i</w:t>
      </w:r>
      <w:r w:rsidRPr="00CB1C12">
        <w:rPr>
          <w:rFonts w:ascii="Arial" w:hAnsi="Arial" w:cs="Arial"/>
          <w:sz w:val="20"/>
          <w:szCs w:val="20"/>
        </w:rPr>
        <w:t xml:space="preserve"> uwzględniono odzysk ciepła w zimie. Nie przewiduje się nawilżania powietrza nawiewanego do </w:t>
      </w:r>
      <w:r w:rsidR="006F0536" w:rsidRPr="00CB1C12">
        <w:rPr>
          <w:rFonts w:ascii="Arial" w:hAnsi="Arial" w:cs="Arial"/>
          <w:sz w:val="20"/>
          <w:szCs w:val="20"/>
        </w:rPr>
        <w:t>pomieszczeń</w:t>
      </w:r>
      <w:r w:rsidRPr="00CB1C12">
        <w:rPr>
          <w:rFonts w:ascii="Arial" w:hAnsi="Arial" w:cs="Arial"/>
          <w:sz w:val="20"/>
          <w:szCs w:val="20"/>
        </w:rPr>
        <w:t xml:space="preserve">. Utrzymanie wymaganej temperatury w </w:t>
      </w:r>
      <w:r w:rsidR="00AB7E39" w:rsidRPr="00CB1C12">
        <w:rPr>
          <w:rFonts w:ascii="Arial" w:hAnsi="Arial" w:cs="Arial"/>
          <w:sz w:val="20"/>
          <w:szCs w:val="20"/>
        </w:rPr>
        <w:t>pomieszczeniach</w:t>
      </w:r>
      <w:r w:rsidRPr="00CB1C12">
        <w:rPr>
          <w:rFonts w:ascii="Arial" w:hAnsi="Arial" w:cs="Arial"/>
          <w:sz w:val="20"/>
          <w:szCs w:val="20"/>
        </w:rPr>
        <w:t xml:space="preserve"> w okresie letnim i zimowym realizowane będzie poprzez </w:t>
      </w:r>
      <w:r w:rsidR="00792905" w:rsidRPr="00CB1C12">
        <w:rPr>
          <w:rFonts w:ascii="Arial" w:hAnsi="Arial" w:cs="Arial"/>
          <w:sz w:val="20"/>
          <w:szCs w:val="20"/>
        </w:rPr>
        <w:t>instalację c.o</w:t>
      </w:r>
      <w:r w:rsidR="00AB7E39" w:rsidRPr="00CB1C12">
        <w:rPr>
          <w:rFonts w:ascii="Arial" w:hAnsi="Arial" w:cs="Arial"/>
          <w:sz w:val="20"/>
          <w:szCs w:val="20"/>
        </w:rPr>
        <w:t>.</w:t>
      </w:r>
    </w:p>
    <w:p w:rsidR="00504D50" w:rsidRPr="00CB1C12" w:rsidRDefault="00504D50" w:rsidP="00504D50">
      <w:pPr>
        <w:pStyle w:val="Tekstpodstawowy"/>
        <w:ind w:firstLine="709"/>
        <w:rPr>
          <w:rFonts w:ascii="Arial" w:hAnsi="Arial" w:cs="Arial"/>
          <w:sz w:val="20"/>
        </w:rPr>
      </w:pPr>
      <w:r w:rsidRPr="00CB1C12">
        <w:rPr>
          <w:rFonts w:ascii="Arial" w:hAnsi="Arial" w:cs="Arial"/>
          <w:sz w:val="20"/>
        </w:rPr>
        <w:t xml:space="preserve">Kanały powietrza nawiewanego i wywiewnego obsługujące poszczególne </w:t>
      </w:r>
      <w:r w:rsidR="006F0536" w:rsidRPr="00CB1C12">
        <w:rPr>
          <w:rFonts w:ascii="Arial" w:hAnsi="Arial" w:cs="Arial"/>
          <w:sz w:val="20"/>
        </w:rPr>
        <w:t>pomieszczenia</w:t>
      </w:r>
      <w:r w:rsidR="00792905" w:rsidRPr="00CB1C12">
        <w:rPr>
          <w:rFonts w:ascii="Arial" w:hAnsi="Arial" w:cs="Arial"/>
          <w:sz w:val="20"/>
        </w:rPr>
        <w:t xml:space="preserve"> </w:t>
      </w:r>
      <w:r w:rsidRPr="00CB1C12">
        <w:rPr>
          <w:rFonts w:ascii="Arial" w:hAnsi="Arial" w:cs="Arial"/>
          <w:sz w:val="20"/>
        </w:rPr>
        <w:t xml:space="preserve">w obrębie budynku prowadzone będą w szachtach instalacyjnych </w:t>
      </w:r>
      <w:r w:rsidR="001177C3" w:rsidRPr="00CB1C12">
        <w:rPr>
          <w:rFonts w:ascii="Arial" w:hAnsi="Arial" w:cs="Arial"/>
          <w:sz w:val="20"/>
        </w:rPr>
        <w:t xml:space="preserve">i </w:t>
      </w:r>
      <w:r w:rsidR="002D6933" w:rsidRPr="00CB1C12">
        <w:rPr>
          <w:rFonts w:ascii="Arial" w:hAnsi="Arial" w:cs="Arial"/>
          <w:sz w:val="20"/>
        </w:rPr>
        <w:t xml:space="preserve">pod stropem w </w:t>
      </w:r>
      <w:r w:rsidR="001177C3" w:rsidRPr="00CB1C12">
        <w:rPr>
          <w:rFonts w:ascii="Arial" w:hAnsi="Arial" w:cs="Arial"/>
          <w:sz w:val="20"/>
        </w:rPr>
        <w:t>przestrzeni sufitu podwieszonego</w:t>
      </w:r>
      <w:r w:rsidRPr="00CB1C12">
        <w:rPr>
          <w:rFonts w:ascii="Arial" w:hAnsi="Arial" w:cs="Arial"/>
          <w:sz w:val="20"/>
        </w:rPr>
        <w:t xml:space="preserve">. Z pionu wentylacyjnego nawiewnego powietrze świeże doprowadzane będzie </w:t>
      </w:r>
      <w:r w:rsidR="006F0536" w:rsidRPr="00CB1C12">
        <w:rPr>
          <w:rFonts w:ascii="Arial" w:hAnsi="Arial" w:cs="Arial"/>
          <w:sz w:val="20"/>
        </w:rPr>
        <w:t>do pomieszczeń</w:t>
      </w:r>
      <w:r w:rsidRPr="00CB1C12">
        <w:rPr>
          <w:rFonts w:ascii="Arial" w:hAnsi="Arial" w:cs="Arial"/>
          <w:sz w:val="20"/>
        </w:rPr>
        <w:t xml:space="preserve">. Wyciąg powietrza realizowany będzie przez </w:t>
      </w:r>
      <w:r w:rsidR="006F0536" w:rsidRPr="00CB1C12">
        <w:rPr>
          <w:rFonts w:ascii="Arial" w:hAnsi="Arial" w:cs="Arial"/>
          <w:sz w:val="20"/>
        </w:rPr>
        <w:t>system kanałów zakończonych wywiewnikami</w:t>
      </w:r>
      <w:r w:rsidR="00B720F0" w:rsidRPr="00CB1C12">
        <w:rPr>
          <w:rFonts w:ascii="Arial" w:hAnsi="Arial" w:cs="Arial"/>
          <w:color w:val="FF0000"/>
          <w:sz w:val="20"/>
        </w:rPr>
        <w:t xml:space="preserve">. </w:t>
      </w:r>
      <w:r w:rsidRPr="00CB1C12">
        <w:rPr>
          <w:rFonts w:ascii="Arial" w:hAnsi="Arial" w:cs="Arial"/>
          <w:sz w:val="20"/>
        </w:rPr>
        <w:t>Na odgałęzieniu nawiewu projektowane są przepustnice powietrzne. Kanały wentylacyjne będą połączone z elementem nawiewnym / wywiewnym</w:t>
      </w:r>
      <w:r w:rsidR="00BB050B" w:rsidRPr="00CB1C12">
        <w:rPr>
          <w:rFonts w:ascii="Arial" w:hAnsi="Arial" w:cs="Arial"/>
          <w:sz w:val="20"/>
        </w:rPr>
        <w:t xml:space="preserve"> tłumiącym kanałem elastycznym.</w:t>
      </w:r>
    </w:p>
    <w:p w:rsidR="00504D50" w:rsidRPr="00CB1C12" w:rsidRDefault="00504D50" w:rsidP="00504D50">
      <w:pPr>
        <w:pStyle w:val="Tekstpodstawowy"/>
        <w:rPr>
          <w:rFonts w:ascii="Arial" w:hAnsi="Arial" w:cs="Arial"/>
          <w:sz w:val="20"/>
        </w:rPr>
      </w:pPr>
      <w:r w:rsidRPr="00CB1C12">
        <w:rPr>
          <w:rFonts w:ascii="Arial" w:hAnsi="Arial" w:cs="Arial"/>
          <w:sz w:val="20"/>
        </w:rPr>
        <w:t>Średnice kanałów wentylacyjnych prowadzonych</w:t>
      </w:r>
      <w:r w:rsidR="00406F8F" w:rsidRPr="00CB1C12">
        <w:rPr>
          <w:rFonts w:ascii="Arial" w:hAnsi="Arial" w:cs="Arial"/>
          <w:sz w:val="20"/>
        </w:rPr>
        <w:t xml:space="preserve"> w szachtach</w:t>
      </w:r>
      <w:r w:rsidRPr="00CB1C12">
        <w:rPr>
          <w:rFonts w:ascii="Arial" w:hAnsi="Arial" w:cs="Arial"/>
          <w:sz w:val="20"/>
        </w:rPr>
        <w:t xml:space="preserve"> zaprojektowano tak aby spełniły wymagania dopuszczalnego hałasu, a prędkość powietrza w kanałach wynosiła max 4m/s. Kanały wentylacyjne</w:t>
      </w:r>
      <w:r w:rsidR="00015533" w:rsidRPr="00CB1C12">
        <w:rPr>
          <w:rFonts w:ascii="Arial" w:hAnsi="Arial" w:cs="Arial"/>
          <w:sz w:val="20"/>
        </w:rPr>
        <w:t xml:space="preserve"> izolowane będą wełną mineralną</w:t>
      </w:r>
      <w:r w:rsidRPr="00CB1C12">
        <w:rPr>
          <w:rFonts w:ascii="Arial" w:hAnsi="Arial" w:cs="Arial"/>
          <w:sz w:val="20"/>
        </w:rPr>
        <w:t xml:space="preserve"> w płaszczu z folii aluminiowej: kanały nawiewne w obrębie budynku 30mm. Wy</w:t>
      </w:r>
      <w:r w:rsidR="00CB3AF7" w:rsidRPr="00CB1C12">
        <w:rPr>
          <w:rFonts w:ascii="Arial" w:hAnsi="Arial" w:cs="Arial"/>
          <w:sz w:val="20"/>
        </w:rPr>
        <w:t>wiewne w obrębie budynku 20mm,</w:t>
      </w:r>
      <w:r w:rsidRPr="00CB1C12">
        <w:rPr>
          <w:rFonts w:ascii="Arial" w:hAnsi="Arial" w:cs="Arial"/>
          <w:sz w:val="20"/>
        </w:rPr>
        <w:t xml:space="preserve"> czerpalne i wyrzutowe 50mm.</w:t>
      </w:r>
    </w:p>
    <w:p w:rsidR="00504D50" w:rsidRPr="00CB1C12" w:rsidRDefault="00504D50" w:rsidP="00AB7E39">
      <w:pPr>
        <w:pStyle w:val="Tekstpodstawowy"/>
        <w:ind w:firstLine="709"/>
        <w:rPr>
          <w:rFonts w:ascii="Arial" w:hAnsi="Arial" w:cs="Arial"/>
          <w:sz w:val="20"/>
        </w:rPr>
      </w:pPr>
      <w:r w:rsidRPr="00CB1C12">
        <w:rPr>
          <w:rFonts w:ascii="Arial" w:hAnsi="Arial" w:cs="Arial"/>
          <w:sz w:val="20"/>
        </w:rPr>
        <w:t>Dla zachowania kryterium hałasu central</w:t>
      </w:r>
      <w:r w:rsidR="00B84E0B" w:rsidRPr="00CB1C12">
        <w:rPr>
          <w:rFonts w:ascii="Arial" w:hAnsi="Arial" w:cs="Arial"/>
          <w:sz w:val="20"/>
        </w:rPr>
        <w:t>e</w:t>
      </w:r>
      <w:r w:rsidRPr="00CB1C12">
        <w:rPr>
          <w:rFonts w:ascii="Arial" w:hAnsi="Arial" w:cs="Arial"/>
          <w:sz w:val="20"/>
        </w:rPr>
        <w:t xml:space="preserve"> wentylacyjn</w:t>
      </w:r>
      <w:r w:rsidR="00B84E0B" w:rsidRPr="00CB1C12">
        <w:rPr>
          <w:rFonts w:ascii="Arial" w:hAnsi="Arial" w:cs="Arial"/>
          <w:sz w:val="20"/>
        </w:rPr>
        <w:t>e</w:t>
      </w:r>
      <w:r w:rsidRPr="00CB1C12">
        <w:rPr>
          <w:rFonts w:ascii="Arial" w:hAnsi="Arial" w:cs="Arial"/>
          <w:sz w:val="20"/>
        </w:rPr>
        <w:t xml:space="preserve"> zaopatrzon</w:t>
      </w:r>
      <w:r w:rsidR="00BB050B" w:rsidRPr="00CB1C12">
        <w:rPr>
          <w:rFonts w:ascii="Arial" w:hAnsi="Arial" w:cs="Arial"/>
          <w:sz w:val="20"/>
        </w:rPr>
        <w:t>a</w:t>
      </w:r>
      <w:r w:rsidRPr="00CB1C12">
        <w:rPr>
          <w:rFonts w:ascii="Arial" w:hAnsi="Arial" w:cs="Arial"/>
          <w:sz w:val="20"/>
        </w:rPr>
        <w:t xml:space="preserve"> będ</w:t>
      </w:r>
      <w:r w:rsidR="00B84E0B" w:rsidRPr="00CB1C12">
        <w:rPr>
          <w:rFonts w:ascii="Arial" w:hAnsi="Arial" w:cs="Arial"/>
          <w:sz w:val="20"/>
        </w:rPr>
        <w:t>ą</w:t>
      </w:r>
      <w:r w:rsidRPr="00CB1C12">
        <w:rPr>
          <w:rFonts w:ascii="Arial" w:hAnsi="Arial" w:cs="Arial"/>
          <w:sz w:val="20"/>
        </w:rPr>
        <w:t xml:space="preserve"> w tłumiki ak</w:t>
      </w:r>
      <w:r w:rsidR="00E9705E" w:rsidRPr="00CB1C12">
        <w:rPr>
          <w:rFonts w:ascii="Arial" w:hAnsi="Arial" w:cs="Arial"/>
          <w:sz w:val="20"/>
        </w:rPr>
        <w:t>ustyczne (na nawiewie, wywiewie</w:t>
      </w:r>
      <w:r w:rsidRPr="00CB1C12">
        <w:rPr>
          <w:rFonts w:ascii="Arial" w:hAnsi="Arial" w:cs="Arial"/>
          <w:sz w:val="20"/>
        </w:rPr>
        <w:t xml:space="preserve">). </w:t>
      </w:r>
    </w:p>
    <w:p w:rsidR="00504D50" w:rsidRPr="00CB1C12" w:rsidRDefault="00504D50" w:rsidP="00504D50">
      <w:pPr>
        <w:pStyle w:val="Tekstpodstawowy"/>
        <w:ind w:firstLine="709"/>
        <w:rPr>
          <w:rFonts w:ascii="Arial" w:hAnsi="Arial" w:cs="Arial"/>
          <w:sz w:val="20"/>
        </w:rPr>
      </w:pPr>
      <w:r w:rsidRPr="00CB1C12">
        <w:rPr>
          <w:rFonts w:ascii="Arial" w:hAnsi="Arial" w:cs="Arial"/>
          <w:sz w:val="20"/>
        </w:rPr>
        <w:t>Szczegółowe informacje dotyczące urządzeń i ilości powietrza podane są w tabelach w dalszej części opracowania.</w:t>
      </w:r>
    </w:p>
    <w:p w:rsidR="00B84E0B" w:rsidRPr="00CB1C12" w:rsidRDefault="00B84E0B" w:rsidP="00504D50">
      <w:pPr>
        <w:pStyle w:val="Tekstpodstawowy"/>
        <w:ind w:firstLine="709"/>
        <w:rPr>
          <w:rFonts w:ascii="Arial" w:hAnsi="Arial" w:cs="Arial"/>
          <w:sz w:val="20"/>
        </w:rPr>
      </w:pPr>
    </w:p>
    <w:p w:rsidR="00B84E0B" w:rsidRPr="00CB1C12" w:rsidRDefault="000B15B8" w:rsidP="00B84E0B">
      <w:pPr>
        <w:pStyle w:val="Nagwek2"/>
        <w:keepLines/>
        <w:tabs>
          <w:tab w:val="clear" w:pos="851"/>
        </w:tabs>
        <w:jc w:val="left"/>
        <w:rPr>
          <w:rFonts w:ascii="Arial" w:hAnsi="Arial" w:cs="Arial"/>
          <w:b/>
          <w:caps/>
          <w:sz w:val="20"/>
        </w:rPr>
      </w:pPr>
      <w:bookmarkStart w:id="6" w:name="_Toc436328874"/>
      <w:r w:rsidRPr="00CB1C12">
        <w:rPr>
          <w:rFonts w:ascii="Arial" w:hAnsi="Arial" w:cs="Arial"/>
          <w:b/>
          <w:caps/>
          <w:sz w:val="20"/>
        </w:rPr>
        <w:t>SYSTEM  NS</w:t>
      </w:r>
      <w:r w:rsidR="00B84E0B" w:rsidRPr="00CB1C12">
        <w:rPr>
          <w:rFonts w:ascii="Arial" w:hAnsi="Arial" w:cs="Arial"/>
          <w:b/>
          <w:caps/>
          <w:sz w:val="20"/>
        </w:rPr>
        <w:t xml:space="preserve">/ </w:t>
      </w:r>
      <w:r w:rsidRPr="00CB1C12">
        <w:rPr>
          <w:rFonts w:ascii="Arial" w:hAnsi="Arial" w:cs="Arial"/>
          <w:b/>
          <w:caps/>
          <w:sz w:val="20"/>
        </w:rPr>
        <w:t>WS</w:t>
      </w:r>
      <w:r w:rsidR="00B84E0B" w:rsidRPr="00CB1C12">
        <w:rPr>
          <w:rFonts w:ascii="Arial" w:hAnsi="Arial" w:cs="Arial"/>
          <w:b/>
          <w:caps/>
          <w:sz w:val="20"/>
        </w:rPr>
        <w:t xml:space="preserve"> pomieszczeni</w:t>
      </w:r>
      <w:r w:rsidRPr="00CB1C12">
        <w:rPr>
          <w:rFonts w:ascii="Arial" w:hAnsi="Arial" w:cs="Arial"/>
          <w:b/>
          <w:caps/>
          <w:sz w:val="20"/>
        </w:rPr>
        <w:t>e</w:t>
      </w:r>
      <w:r w:rsidR="00B84E0B" w:rsidRPr="00CB1C12">
        <w:rPr>
          <w:rFonts w:ascii="Arial" w:hAnsi="Arial" w:cs="Arial"/>
          <w:b/>
          <w:caps/>
          <w:sz w:val="20"/>
        </w:rPr>
        <w:t xml:space="preserve"> </w:t>
      </w:r>
      <w:r w:rsidRPr="00CB1C12">
        <w:rPr>
          <w:rFonts w:ascii="Arial" w:hAnsi="Arial" w:cs="Arial"/>
          <w:b/>
          <w:caps/>
          <w:sz w:val="20"/>
        </w:rPr>
        <w:t>sali gimnastycznej</w:t>
      </w:r>
      <w:bookmarkEnd w:id="6"/>
    </w:p>
    <w:p w:rsidR="00B84E0B" w:rsidRPr="00CB1C12" w:rsidRDefault="00B84E0B" w:rsidP="00B84E0B">
      <w:pPr>
        <w:pStyle w:val="Tekstpodstawowy"/>
        <w:rPr>
          <w:rFonts w:ascii="Arial" w:hAnsi="Arial" w:cs="Arial"/>
          <w:sz w:val="20"/>
        </w:rPr>
      </w:pPr>
    </w:p>
    <w:p w:rsidR="00B84E0B" w:rsidRPr="00CB1C12" w:rsidRDefault="00B84E0B" w:rsidP="00B84E0B">
      <w:pPr>
        <w:pStyle w:val="Tekstpodstawowy"/>
        <w:ind w:firstLine="576"/>
        <w:rPr>
          <w:rFonts w:ascii="Arial" w:hAnsi="Arial" w:cs="Arial"/>
          <w:sz w:val="20"/>
        </w:rPr>
      </w:pPr>
      <w:r w:rsidRPr="00CB1C12">
        <w:rPr>
          <w:rFonts w:ascii="Arial" w:hAnsi="Arial" w:cs="Arial"/>
          <w:sz w:val="20"/>
        </w:rPr>
        <w:t>Dla pomieszcze</w:t>
      </w:r>
      <w:r w:rsidR="000B15B8" w:rsidRPr="00CB1C12">
        <w:rPr>
          <w:rFonts w:ascii="Arial" w:hAnsi="Arial" w:cs="Arial"/>
          <w:sz w:val="20"/>
        </w:rPr>
        <w:t xml:space="preserve">nia sali gimnastycznej </w:t>
      </w:r>
      <w:r w:rsidRPr="00CB1C12">
        <w:rPr>
          <w:rFonts w:ascii="Arial" w:hAnsi="Arial" w:cs="Arial"/>
          <w:sz w:val="20"/>
        </w:rPr>
        <w:t xml:space="preserve">przewiduje się wentylację mechaniczną nawiewno-wywiewną, której celem jest zapewnienie właściwej wentylacji w pomieszczeniach z zapewnieniem wymaganej ze względów higienicznych ilości powietrza świeżego powietrza dla osób przebywających w pomieszczeniach. Przyjęto wg zestawienia ilość powietrza świeżego w pomieszczeniach. </w:t>
      </w:r>
    </w:p>
    <w:p w:rsidR="00B84E0B" w:rsidRPr="00CB1C12" w:rsidRDefault="00B84E0B" w:rsidP="00B84E0B">
      <w:pPr>
        <w:pStyle w:val="Tekstpodstawowy"/>
        <w:ind w:firstLine="709"/>
        <w:rPr>
          <w:rFonts w:ascii="Arial" w:hAnsi="Arial" w:cs="Arial"/>
          <w:sz w:val="20"/>
        </w:rPr>
      </w:pPr>
      <w:r w:rsidRPr="00CB1C12">
        <w:rPr>
          <w:rFonts w:ascii="Arial" w:hAnsi="Arial" w:cs="Arial"/>
          <w:sz w:val="20"/>
        </w:rPr>
        <w:t>Projektuje się central</w:t>
      </w:r>
      <w:r w:rsidR="00830760" w:rsidRPr="00CB1C12">
        <w:rPr>
          <w:rFonts w:ascii="Arial" w:hAnsi="Arial" w:cs="Arial"/>
          <w:sz w:val="20"/>
        </w:rPr>
        <w:t>ę</w:t>
      </w:r>
      <w:r w:rsidRPr="00CB1C12">
        <w:rPr>
          <w:rFonts w:ascii="Arial" w:hAnsi="Arial" w:cs="Arial"/>
          <w:sz w:val="20"/>
        </w:rPr>
        <w:t xml:space="preserve"> wentylacyjn</w:t>
      </w:r>
      <w:r w:rsidR="00830760" w:rsidRPr="00CB1C12">
        <w:rPr>
          <w:rFonts w:ascii="Arial" w:hAnsi="Arial" w:cs="Arial"/>
          <w:sz w:val="20"/>
        </w:rPr>
        <w:t>ą</w:t>
      </w:r>
      <w:r w:rsidRPr="00CB1C12">
        <w:rPr>
          <w:rFonts w:ascii="Arial" w:hAnsi="Arial" w:cs="Arial"/>
          <w:sz w:val="20"/>
        </w:rPr>
        <w:t xml:space="preserve"> nawiewno</w:t>
      </w:r>
      <w:r w:rsidR="00830760" w:rsidRPr="00CB1C12">
        <w:rPr>
          <w:rFonts w:ascii="Arial" w:hAnsi="Arial" w:cs="Arial"/>
          <w:sz w:val="20"/>
        </w:rPr>
        <w:t>-wywiewną</w:t>
      </w:r>
      <w:r w:rsidRPr="00CB1C12">
        <w:rPr>
          <w:rFonts w:ascii="Arial" w:hAnsi="Arial" w:cs="Arial"/>
          <w:sz w:val="20"/>
        </w:rPr>
        <w:t xml:space="preserve"> N</w:t>
      </w:r>
      <w:r w:rsidR="000B15B8" w:rsidRPr="00CB1C12">
        <w:rPr>
          <w:rFonts w:ascii="Arial" w:hAnsi="Arial" w:cs="Arial"/>
          <w:sz w:val="20"/>
        </w:rPr>
        <w:t>S</w:t>
      </w:r>
      <w:r w:rsidRPr="00CB1C12">
        <w:rPr>
          <w:rFonts w:ascii="Arial" w:hAnsi="Arial" w:cs="Arial"/>
          <w:sz w:val="20"/>
        </w:rPr>
        <w:t>/W</w:t>
      </w:r>
      <w:r w:rsidR="000B15B8" w:rsidRPr="00CB1C12">
        <w:rPr>
          <w:rFonts w:ascii="Arial" w:hAnsi="Arial" w:cs="Arial"/>
          <w:sz w:val="20"/>
        </w:rPr>
        <w:t>S</w:t>
      </w:r>
      <w:r w:rsidRPr="00CB1C12">
        <w:rPr>
          <w:rFonts w:ascii="Arial" w:hAnsi="Arial" w:cs="Arial"/>
          <w:sz w:val="20"/>
        </w:rPr>
        <w:t xml:space="preserve">  w wykonaniu </w:t>
      </w:r>
      <w:r w:rsidR="002D6933" w:rsidRPr="00CB1C12">
        <w:rPr>
          <w:rFonts w:ascii="Arial" w:hAnsi="Arial" w:cs="Arial"/>
          <w:sz w:val="20"/>
        </w:rPr>
        <w:t>w</w:t>
      </w:r>
      <w:r w:rsidRPr="00CB1C12">
        <w:rPr>
          <w:rFonts w:ascii="Arial" w:hAnsi="Arial" w:cs="Arial"/>
          <w:sz w:val="20"/>
        </w:rPr>
        <w:t>ewnętrznym</w:t>
      </w:r>
      <w:r w:rsidR="002D6933" w:rsidRPr="00CB1C12">
        <w:rPr>
          <w:rFonts w:ascii="Arial" w:hAnsi="Arial" w:cs="Arial"/>
          <w:sz w:val="20"/>
        </w:rPr>
        <w:t xml:space="preserve">, </w:t>
      </w:r>
      <w:r w:rsidRPr="00CB1C12">
        <w:rPr>
          <w:rFonts w:ascii="Arial" w:hAnsi="Arial" w:cs="Arial"/>
          <w:sz w:val="20"/>
        </w:rPr>
        <w:t xml:space="preserve"> </w:t>
      </w:r>
      <w:r w:rsidR="002D6933" w:rsidRPr="00CB1C12">
        <w:rPr>
          <w:rFonts w:ascii="Arial" w:hAnsi="Arial" w:cs="Arial"/>
          <w:sz w:val="20"/>
        </w:rPr>
        <w:t>podwieszaną</w:t>
      </w:r>
      <w:r w:rsidRPr="00CB1C12">
        <w:rPr>
          <w:rFonts w:ascii="Arial" w:hAnsi="Arial" w:cs="Arial"/>
          <w:sz w:val="20"/>
        </w:rPr>
        <w:t xml:space="preserve"> pracującą na 100% powietrza świeżego w skład, które</w:t>
      </w:r>
      <w:r w:rsidR="002D6933" w:rsidRPr="00CB1C12">
        <w:rPr>
          <w:rFonts w:ascii="Arial" w:hAnsi="Arial" w:cs="Arial"/>
          <w:sz w:val="20"/>
        </w:rPr>
        <w:t>j wchodzą: filtr powietrza</w:t>
      </w:r>
      <w:r w:rsidRPr="00CB1C12">
        <w:rPr>
          <w:rFonts w:ascii="Arial" w:hAnsi="Arial" w:cs="Arial"/>
          <w:sz w:val="20"/>
        </w:rPr>
        <w:t xml:space="preserve">, wymiennik krzyżowy odzysku ciepła, wentylator nawiewny i wywiewny regulowany falownikiem, </w:t>
      </w:r>
      <w:r w:rsidR="000B15B8" w:rsidRPr="00CB1C12">
        <w:rPr>
          <w:rFonts w:ascii="Arial" w:hAnsi="Arial" w:cs="Arial"/>
          <w:sz w:val="20"/>
        </w:rPr>
        <w:t xml:space="preserve">nagrzewnica elektryczna, </w:t>
      </w:r>
      <w:r w:rsidR="000B15B8" w:rsidRPr="00CB1C12">
        <w:rPr>
          <w:rFonts w:ascii="Arial" w:eastAsia="Arial" w:hAnsi="Arial" w:cs="Arial"/>
          <w:sz w:val="20"/>
        </w:rPr>
        <w:t>chłodnica zasilana z agregatu chłodniczego zlokalizowan</w:t>
      </w:r>
      <w:r w:rsidR="002D6933" w:rsidRPr="00CB1C12">
        <w:rPr>
          <w:rFonts w:ascii="Arial" w:eastAsia="Arial" w:hAnsi="Arial" w:cs="Arial"/>
          <w:sz w:val="20"/>
        </w:rPr>
        <w:t>ego</w:t>
      </w:r>
      <w:r w:rsidR="000B15B8" w:rsidRPr="00CB1C12">
        <w:rPr>
          <w:rFonts w:ascii="Arial" w:eastAsia="Arial" w:hAnsi="Arial" w:cs="Arial"/>
          <w:sz w:val="20"/>
        </w:rPr>
        <w:t xml:space="preserve"> na dachu budynku.</w:t>
      </w:r>
    </w:p>
    <w:p w:rsidR="00B84E0B" w:rsidRPr="00CB1C12" w:rsidRDefault="00B84E0B" w:rsidP="00B84E0B">
      <w:pPr>
        <w:pStyle w:val="Tekstpodstawowy"/>
        <w:ind w:firstLine="709"/>
        <w:rPr>
          <w:rFonts w:ascii="Arial" w:hAnsi="Arial" w:cs="Arial"/>
          <w:sz w:val="20"/>
        </w:rPr>
      </w:pPr>
      <w:r w:rsidRPr="00CB1C12">
        <w:rPr>
          <w:rFonts w:ascii="Arial" w:hAnsi="Arial" w:cs="Arial"/>
          <w:sz w:val="20"/>
        </w:rPr>
        <w:t>Centrala pracują ze stała ilością powietrza nawiewanego / wywiewanego.</w:t>
      </w:r>
    </w:p>
    <w:p w:rsidR="00B84E0B" w:rsidRPr="00CB1C12" w:rsidRDefault="00B84E0B" w:rsidP="00B84E0B">
      <w:pPr>
        <w:rPr>
          <w:rFonts w:ascii="Arial" w:hAnsi="Arial" w:cs="Arial"/>
          <w:sz w:val="20"/>
          <w:szCs w:val="20"/>
        </w:rPr>
      </w:pPr>
      <w:r w:rsidRPr="00CB1C12">
        <w:rPr>
          <w:rFonts w:ascii="Arial" w:hAnsi="Arial" w:cs="Arial"/>
          <w:sz w:val="20"/>
          <w:szCs w:val="20"/>
        </w:rPr>
        <w:t>W okresie letnim przewiduje się ochłodzenie powietrza nawiewanego do temperatury nawiewu +25</w:t>
      </w:r>
      <w:r w:rsidRPr="00CB1C12">
        <w:rPr>
          <w:rFonts w:ascii="Arial" w:hAnsi="Arial" w:cs="Arial"/>
          <w:sz w:val="20"/>
          <w:szCs w:val="20"/>
          <w:vertAlign w:val="superscript"/>
        </w:rPr>
        <w:t>o</w:t>
      </w:r>
      <w:r w:rsidRPr="00CB1C12">
        <w:rPr>
          <w:rFonts w:ascii="Arial" w:hAnsi="Arial" w:cs="Arial"/>
          <w:sz w:val="20"/>
          <w:szCs w:val="20"/>
        </w:rPr>
        <w:t>C. Natomiast w okresie zimy ogrzanie do temperatury nawiewu +20</w:t>
      </w:r>
      <w:r w:rsidRPr="00CB1C12">
        <w:rPr>
          <w:rFonts w:ascii="Arial" w:hAnsi="Arial" w:cs="Arial"/>
          <w:sz w:val="20"/>
          <w:szCs w:val="20"/>
          <w:vertAlign w:val="superscript"/>
        </w:rPr>
        <w:t>o</w:t>
      </w:r>
      <w:r w:rsidRPr="00CB1C12">
        <w:rPr>
          <w:rFonts w:ascii="Arial" w:hAnsi="Arial" w:cs="Arial"/>
          <w:sz w:val="20"/>
          <w:szCs w:val="20"/>
        </w:rPr>
        <w:t>C. Przy doborze centrali uwzględniono odzysk ciepła w zimie. Nie przewiduje się nawilżania powietrza nawiewanego do pomieszczeń. Utrzymanie wymaganej temperatury w pomieszczeniach w okresie letnim i zimowym realizowane będzie poprzez instalację c.o.</w:t>
      </w:r>
    </w:p>
    <w:p w:rsidR="00B84E0B" w:rsidRPr="00CB1C12" w:rsidRDefault="00B84E0B" w:rsidP="00B84E0B">
      <w:pPr>
        <w:pStyle w:val="Tekstpodstawowy"/>
        <w:ind w:firstLine="709"/>
        <w:rPr>
          <w:rFonts w:ascii="Arial" w:hAnsi="Arial" w:cs="Arial"/>
          <w:sz w:val="20"/>
        </w:rPr>
      </w:pPr>
      <w:r w:rsidRPr="00CB1C12">
        <w:rPr>
          <w:rFonts w:ascii="Arial" w:hAnsi="Arial" w:cs="Arial"/>
          <w:sz w:val="20"/>
        </w:rPr>
        <w:t xml:space="preserve">Kanały powietrza nawiewanego i wywiewnego obsługujące poszczególne pomieszczenia w obrębie budynku prowadzone będą w szachtach instalacyjnych i przestrzeni </w:t>
      </w:r>
      <w:r w:rsidR="002D6933" w:rsidRPr="00CB1C12">
        <w:rPr>
          <w:rFonts w:ascii="Arial" w:hAnsi="Arial" w:cs="Arial"/>
          <w:sz w:val="20"/>
        </w:rPr>
        <w:t>pod stropem</w:t>
      </w:r>
      <w:r w:rsidRPr="00CB1C12">
        <w:rPr>
          <w:rFonts w:ascii="Arial" w:hAnsi="Arial" w:cs="Arial"/>
          <w:sz w:val="20"/>
        </w:rPr>
        <w:t>. Z pionu wentylacyjnego nawiewnego powietrze świeże doprowadzane będzie do pomieszczeń. Wyciąg powietrza realizowany będzie przez system kanałów zakończonych wywiewnikami</w:t>
      </w:r>
      <w:r w:rsidRPr="00CB1C12">
        <w:rPr>
          <w:rFonts w:ascii="Arial" w:hAnsi="Arial" w:cs="Arial"/>
          <w:color w:val="FF0000"/>
          <w:sz w:val="20"/>
        </w:rPr>
        <w:t xml:space="preserve">. </w:t>
      </w:r>
      <w:r w:rsidRPr="00CB1C12">
        <w:rPr>
          <w:rFonts w:ascii="Arial" w:hAnsi="Arial" w:cs="Arial"/>
          <w:sz w:val="20"/>
        </w:rPr>
        <w:t>Na odgałęzieniu nawiewu projektowane są przepustnice powietrzne. Kanały wentylacyjne będą połączone z elementem nawiewnym / wywiewnym tłumiącym kanałem elastycznym.</w:t>
      </w:r>
    </w:p>
    <w:p w:rsidR="00B84E0B" w:rsidRPr="00CB1C12" w:rsidRDefault="00B84E0B" w:rsidP="00B84E0B">
      <w:pPr>
        <w:pStyle w:val="Tekstpodstawowy"/>
        <w:rPr>
          <w:rFonts w:ascii="Arial" w:hAnsi="Arial" w:cs="Arial"/>
          <w:sz w:val="20"/>
        </w:rPr>
      </w:pPr>
      <w:r w:rsidRPr="00CB1C12">
        <w:rPr>
          <w:rFonts w:ascii="Arial" w:hAnsi="Arial" w:cs="Arial"/>
          <w:sz w:val="20"/>
        </w:rPr>
        <w:t>Średnice kanałów wentylacyjnych prowadzonych w szachtach zaprojektowano tak aby spełniły wymagania dopuszczalnego hałasu, a prędkość powietrza w kanałach wynosiła max 4m/s. Kanały wentylacyjne izolowane będą wełną mineralną w płaszczu z folii aluminiowej: kanały nawiewne w obrębie budynku 30mm. Wywiewne w obrębie budynku 20mm, czerpalne i wyrzutowe 50mm.</w:t>
      </w:r>
    </w:p>
    <w:p w:rsidR="00B84E0B" w:rsidRPr="00CB1C12" w:rsidRDefault="00B84E0B" w:rsidP="00B84E0B">
      <w:pPr>
        <w:pStyle w:val="Tekstpodstawowy"/>
        <w:ind w:firstLine="709"/>
        <w:rPr>
          <w:rFonts w:ascii="Arial" w:hAnsi="Arial" w:cs="Arial"/>
          <w:sz w:val="20"/>
        </w:rPr>
      </w:pPr>
      <w:r w:rsidRPr="00CB1C12">
        <w:rPr>
          <w:rFonts w:ascii="Arial" w:hAnsi="Arial" w:cs="Arial"/>
          <w:sz w:val="20"/>
        </w:rPr>
        <w:t xml:space="preserve">Dla zachowania kryterium hałasu centrale wentylacyjne zaopatrzona będą w tłumiki akustyczne (na nawiewie, wywiewie). </w:t>
      </w:r>
    </w:p>
    <w:p w:rsidR="00B84E0B" w:rsidRPr="00CB1C12" w:rsidRDefault="00B84E0B" w:rsidP="00B84E0B">
      <w:pPr>
        <w:pStyle w:val="Tekstpodstawowy"/>
        <w:ind w:firstLine="709"/>
        <w:rPr>
          <w:rFonts w:ascii="Arial" w:hAnsi="Arial" w:cs="Arial"/>
          <w:sz w:val="20"/>
        </w:rPr>
      </w:pPr>
      <w:r w:rsidRPr="00CB1C12">
        <w:rPr>
          <w:rFonts w:ascii="Arial" w:hAnsi="Arial" w:cs="Arial"/>
          <w:sz w:val="20"/>
        </w:rPr>
        <w:lastRenderedPageBreak/>
        <w:t>Szczegółowe informacje dotyczące urządzeń i ilości powietrza podane są w tabelach w dalszej części opracowania.</w:t>
      </w:r>
    </w:p>
    <w:p w:rsidR="007744D8" w:rsidRPr="00CB1C12" w:rsidRDefault="007744D8" w:rsidP="00B84E0B">
      <w:pPr>
        <w:pStyle w:val="Tekstpodstawowy"/>
        <w:ind w:firstLine="709"/>
        <w:rPr>
          <w:rFonts w:ascii="Arial" w:hAnsi="Arial" w:cs="Arial"/>
          <w:sz w:val="20"/>
        </w:rPr>
      </w:pPr>
    </w:p>
    <w:p w:rsidR="007744D8" w:rsidRPr="00CB1C12" w:rsidRDefault="007744D8" w:rsidP="007744D8">
      <w:pPr>
        <w:pStyle w:val="Nagwek2"/>
        <w:keepLines/>
        <w:tabs>
          <w:tab w:val="clear" w:pos="851"/>
        </w:tabs>
        <w:jc w:val="left"/>
        <w:rPr>
          <w:rFonts w:ascii="Arial" w:hAnsi="Arial" w:cs="Arial"/>
          <w:b/>
          <w:caps/>
          <w:sz w:val="20"/>
        </w:rPr>
      </w:pPr>
      <w:bookmarkStart w:id="7" w:name="_Toc436328875"/>
      <w:r w:rsidRPr="00CB1C12">
        <w:rPr>
          <w:rFonts w:ascii="Arial" w:hAnsi="Arial" w:cs="Arial"/>
          <w:b/>
          <w:caps/>
          <w:sz w:val="20"/>
        </w:rPr>
        <w:t>SYSTEM  N</w:t>
      </w:r>
      <w:r w:rsidR="000B15B8" w:rsidRPr="00CB1C12">
        <w:rPr>
          <w:rFonts w:ascii="Arial" w:hAnsi="Arial" w:cs="Arial"/>
          <w:b/>
          <w:caps/>
          <w:sz w:val="20"/>
        </w:rPr>
        <w:t>2</w:t>
      </w:r>
      <w:r w:rsidRPr="00CB1C12">
        <w:rPr>
          <w:rFonts w:ascii="Arial" w:hAnsi="Arial" w:cs="Arial"/>
          <w:b/>
          <w:caps/>
          <w:sz w:val="20"/>
        </w:rPr>
        <w:t>/ w</w:t>
      </w:r>
      <w:r w:rsidR="000B15B8" w:rsidRPr="00CB1C12">
        <w:rPr>
          <w:rFonts w:ascii="Arial" w:hAnsi="Arial" w:cs="Arial"/>
          <w:b/>
          <w:caps/>
          <w:sz w:val="20"/>
        </w:rPr>
        <w:t>2</w:t>
      </w:r>
      <w:r w:rsidRPr="00CB1C12">
        <w:rPr>
          <w:rFonts w:ascii="Arial" w:hAnsi="Arial" w:cs="Arial"/>
          <w:b/>
          <w:caps/>
          <w:sz w:val="20"/>
        </w:rPr>
        <w:t xml:space="preserve">- pomieszczenia </w:t>
      </w:r>
      <w:r w:rsidR="000B15B8" w:rsidRPr="00CB1C12">
        <w:rPr>
          <w:rFonts w:ascii="Arial" w:hAnsi="Arial" w:cs="Arial"/>
          <w:b/>
          <w:caps/>
          <w:sz w:val="20"/>
        </w:rPr>
        <w:t>biurowe</w:t>
      </w:r>
      <w:bookmarkEnd w:id="7"/>
    </w:p>
    <w:p w:rsidR="007744D8" w:rsidRPr="00CB1C12" w:rsidRDefault="007744D8" w:rsidP="007744D8">
      <w:pPr>
        <w:pStyle w:val="Tekstpodstawowy"/>
        <w:rPr>
          <w:rFonts w:ascii="Arial" w:hAnsi="Arial" w:cs="Arial"/>
          <w:sz w:val="20"/>
        </w:rPr>
      </w:pPr>
    </w:p>
    <w:p w:rsidR="007744D8" w:rsidRPr="00CB1C12" w:rsidRDefault="007744D8" w:rsidP="007744D8">
      <w:pPr>
        <w:pStyle w:val="Tekstpodstawowy"/>
        <w:ind w:firstLine="576"/>
        <w:rPr>
          <w:rFonts w:ascii="Arial" w:hAnsi="Arial" w:cs="Arial"/>
          <w:sz w:val="20"/>
        </w:rPr>
      </w:pPr>
      <w:r w:rsidRPr="00CB1C12">
        <w:rPr>
          <w:rFonts w:ascii="Arial" w:hAnsi="Arial" w:cs="Arial"/>
          <w:sz w:val="20"/>
        </w:rPr>
        <w:t xml:space="preserve">Dla pomieszczeń </w:t>
      </w:r>
      <w:r w:rsidR="000B15B8" w:rsidRPr="00CB1C12">
        <w:rPr>
          <w:rFonts w:ascii="Arial" w:hAnsi="Arial" w:cs="Arial"/>
          <w:sz w:val="20"/>
        </w:rPr>
        <w:t>biurowych</w:t>
      </w:r>
      <w:r w:rsidRPr="00CB1C12">
        <w:rPr>
          <w:rFonts w:ascii="Arial" w:hAnsi="Arial" w:cs="Arial"/>
          <w:sz w:val="20"/>
        </w:rPr>
        <w:t xml:space="preserve"> przewiduje się wentylację mechaniczną nawiewno-wywiewną, której celem jest zapewnienie właściwej wentylacji w pomieszczeniach z zapewnieniem wymaganej ze względów higienicznych ilości powietrza świeżego powietrza dla osób przebywających w pomieszczeniach. Przyjęto wg zestawienia ilość powietrza świeżego w pomieszczeniach. </w:t>
      </w:r>
    </w:p>
    <w:p w:rsidR="007744D8" w:rsidRPr="00CB1C12" w:rsidRDefault="007744D8" w:rsidP="007744D8">
      <w:pPr>
        <w:pStyle w:val="Tekstpodstawowy"/>
        <w:ind w:firstLine="709"/>
        <w:rPr>
          <w:rFonts w:ascii="Arial" w:hAnsi="Arial" w:cs="Arial"/>
          <w:sz w:val="20"/>
        </w:rPr>
      </w:pPr>
      <w:r w:rsidRPr="00CB1C12">
        <w:rPr>
          <w:rFonts w:ascii="Arial" w:hAnsi="Arial" w:cs="Arial"/>
          <w:sz w:val="20"/>
        </w:rPr>
        <w:t>Projektuje się centralę wentylacyjną nawiewno-wywiewną N</w:t>
      </w:r>
      <w:r w:rsidR="000B15B8" w:rsidRPr="00CB1C12">
        <w:rPr>
          <w:rFonts w:ascii="Arial" w:hAnsi="Arial" w:cs="Arial"/>
          <w:sz w:val="20"/>
        </w:rPr>
        <w:t>2</w:t>
      </w:r>
      <w:r w:rsidRPr="00CB1C12">
        <w:rPr>
          <w:rFonts w:ascii="Arial" w:hAnsi="Arial" w:cs="Arial"/>
          <w:sz w:val="20"/>
        </w:rPr>
        <w:t>/W</w:t>
      </w:r>
      <w:r w:rsidR="000B15B8" w:rsidRPr="00CB1C12">
        <w:rPr>
          <w:rFonts w:ascii="Arial" w:hAnsi="Arial" w:cs="Arial"/>
          <w:sz w:val="20"/>
        </w:rPr>
        <w:t>2</w:t>
      </w:r>
      <w:r w:rsidRPr="00CB1C12">
        <w:rPr>
          <w:rFonts w:ascii="Arial" w:hAnsi="Arial" w:cs="Arial"/>
          <w:sz w:val="20"/>
        </w:rPr>
        <w:t xml:space="preserve">  w wykonaniu </w:t>
      </w:r>
      <w:r w:rsidR="002D6933" w:rsidRPr="00CB1C12">
        <w:rPr>
          <w:rFonts w:ascii="Arial" w:hAnsi="Arial" w:cs="Arial"/>
          <w:sz w:val="20"/>
        </w:rPr>
        <w:t>w</w:t>
      </w:r>
      <w:r w:rsidRPr="00CB1C12">
        <w:rPr>
          <w:rFonts w:ascii="Arial" w:hAnsi="Arial" w:cs="Arial"/>
          <w:sz w:val="20"/>
        </w:rPr>
        <w:t>ewnętrznym</w:t>
      </w:r>
      <w:r w:rsidR="002D6933" w:rsidRPr="00CB1C12">
        <w:rPr>
          <w:rFonts w:ascii="Arial" w:hAnsi="Arial" w:cs="Arial"/>
          <w:sz w:val="20"/>
        </w:rPr>
        <w:t>, podwieszaną</w:t>
      </w:r>
      <w:r w:rsidRPr="00CB1C12">
        <w:rPr>
          <w:rFonts w:ascii="Arial" w:hAnsi="Arial" w:cs="Arial"/>
          <w:sz w:val="20"/>
        </w:rPr>
        <w:t xml:space="preserve"> pracującą na 100% powietrza świeżego w skład, której wchodzą: filtr powietrza, wymiennik krzyżowy odzysku ciepła, wentylator nawiewny i wywiewny regulowany falownikiem, </w:t>
      </w:r>
      <w:r w:rsidR="000B15B8" w:rsidRPr="00CB1C12">
        <w:rPr>
          <w:rFonts w:ascii="Arial" w:hAnsi="Arial" w:cs="Arial"/>
          <w:sz w:val="20"/>
        </w:rPr>
        <w:t xml:space="preserve">nagrzewnica elektryczna, </w:t>
      </w:r>
      <w:r w:rsidR="000B15B8" w:rsidRPr="00CB1C12">
        <w:rPr>
          <w:rFonts w:ascii="Arial" w:eastAsia="Arial" w:hAnsi="Arial" w:cs="Arial"/>
          <w:sz w:val="20"/>
        </w:rPr>
        <w:t>chłodnica zasilana z agregatu chłodniczego zlokalizowan</w:t>
      </w:r>
      <w:r w:rsidR="002D6933" w:rsidRPr="00CB1C12">
        <w:rPr>
          <w:rFonts w:ascii="Arial" w:eastAsia="Arial" w:hAnsi="Arial" w:cs="Arial"/>
          <w:sz w:val="20"/>
        </w:rPr>
        <w:t>ego</w:t>
      </w:r>
      <w:r w:rsidR="000B15B8" w:rsidRPr="00CB1C12">
        <w:rPr>
          <w:rFonts w:ascii="Arial" w:eastAsia="Arial" w:hAnsi="Arial" w:cs="Arial"/>
          <w:sz w:val="20"/>
        </w:rPr>
        <w:t xml:space="preserve"> na dachu budynku.</w:t>
      </w:r>
    </w:p>
    <w:p w:rsidR="007744D8" w:rsidRPr="00CB1C12" w:rsidRDefault="007744D8" w:rsidP="007744D8">
      <w:pPr>
        <w:pStyle w:val="Tekstpodstawowy"/>
        <w:ind w:firstLine="709"/>
        <w:rPr>
          <w:rFonts w:ascii="Arial" w:hAnsi="Arial" w:cs="Arial"/>
          <w:sz w:val="20"/>
        </w:rPr>
      </w:pPr>
      <w:r w:rsidRPr="00CB1C12">
        <w:rPr>
          <w:rFonts w:ascii="Arial" w:hAnsi="Arial" w:cs="Arial"/>
          <w:sz w:val="20"/>
        </w:rPr>
        <w:t>Centrala pracuj</w:t>
      </w:r>
      <w:r w:rsidR="002D6933" w:rsidRPr="00CB1C12">
        <w:rPr>
          <w:rFonts w:ascii="Arial" w:hAnsi="Arial" w:cs="Arial"/>
          <w:sz w:val="20"/>
        </w:rPr>
        <w:t xml:space="preserve">e </w:t>
      </w:r>
      <w:r w:rsidRPr="00CB1C12">
        <w:rPr>
          <w:rFonts w:ascii="Arial" w:hAnsi="Arial" w:cs="Arial"/>
          <w:sz w:val="20"/>
        </w:rPr>
        <w:t>ze stała ilością powietrza nawiewanego / wywiewanego.</w:t>
      </w:r>
    </w:p>
    <w:p w:rsidR="007744D8" w:rsidRPr="00CB1C12" w:rsidRDefault="007744D8" w:rsidP="007744D8">
      <w:pPr>
        <w:rPr>
          <w:rFonts w:ascii="Arial" w:hAnsi="Arial" w:cs="Arial"/>
          <w:sz w:val="20"/>
          <w:szCs w:val="20"/>
        </w:rPr>
      </w:pPr>
      <w:r w:rsidRPr="00CB1C12">
        <w:rPr>
          <w:rFonts w:ascii="Arial" w:hAnsi="Arial" w:cs="Arial"/>
          <w:sz w:val="20"/>
          <w:szCs w:val="20"/>
        </w:rPr>
        <w:t>W okresie letnim przewiduje się ochłodzenie powietrza nawiewanego do temperatury nawiewu +25</w:t>
      </w:r>
      <w:r w:rsidRPr="00CB1C12">
        <w:rPr>
          <w:rFonts w:ascii="Arial" w:hAnsi="Arial" w:cs="Arial"/>
          <w:sz w:val="20"/>
          <w:szCs w:val="20"/>
          <w:vertAlign w:val="superscript"/>
        </w:rPr>
        <w:t>o</w:t>
      </w:r>
      <w:r w:rsidRPr="00CB1C12">
        <w:rPr>
          <w:rFonts w:ascii="Arial" w:hAnsi="Arial" w:cs="Arial"/>
          <w:sz w:val="20"/>
          <w:szCs w:val="20"/>
        </w:rPr>
        <w:t>C. Natomiast w okresie zimy ogrzanie do temperatury nawiewu +20</w:t>
      </w:r>
      <w:r w:rsidRPr="00CB1C12">
        <w:rPr>
          <w:rFonts w:ascii="Arial" w:hAnsi="Arial" w:cs="Arial"/>
          <w:sz w:val="20"/>
          <w:szCs w:val="20"/>
          <w:vertAlign w:val="superscript"/>
        </w:rPr>
        <w:t>o</w:t>
      </w:r>
      <w:r w:rsidRPr="00CB1C12">
        <w:rPr>
          <w:rFonts w:ascii="Arial" w:hAnsi="Arial" w:cs="Arial"/>
          <w:sz w:val="20"/>
          <w:szCs w:val="20"/>
        </w:rPr>
        <w:t>C. Przy doborze centrali uwzględniono odzysk ciepła w zimie. Nie przewiduje się nawilżania powietrza nawiewanego do pomieszczeń. Utrzymanie wymaganej temperatury w pomieszczeniach w okresie letnim i zimowym realizowane będzie poprzez instalację c.o.</w:t>
      </w:r>
    </w:p>
    <w:p w:rsidR="007744D8" w:rsidRPr="00CB1C12" w:rsidRDefault="007744D8" w:rsidP="007744D8">
      <w:pPr>
        <w:pStyle w:val="Tekstpodstawowy"/>
        <w:ind w:firstLine="709"/>
        <w:rPr>
          <w:rFonts w:ascii="Arial" w:hAnsi="Arial" w:cs="Arial"/>
          <w:sz w:val="20"/>
        </w:rPr>
      </w:pPr>
      <w:r w:rsidRPr="00CB1C12">
        <w:rPr>
          <w:rFonts w:ascii="Arial" w:hAnsi="Arial" w:cs="Arial"/>
          <w:sz w:val="20"/>
        </w:rPr>
        <w:t>Kanały powietrza nawiewanego i wywiewnego obsługujące poszczególne pomieszczenia w obrębie budynku prowadzone będą w szachtach instalacyjnych i przestrzeni sufitu podwieszonego. Z pionu wentylacyjnego nawiewnego powietrze świeże doprowadzane będzie do pomieszczeń. Wyciąg powietrza realizowany będzie przez system kanałów zakończonych wywiewnikami</w:t>
      </w:r>
      <w:r w:rsidRPr="00CB1C12">
        <w:rPr>
          <w:rFonts w:ascii="Arial" w:hAnsi="Arial" w:cs="Arial"/>
          <w:color w:val="FF0000"/>
          <w:sz w:val="20"/>
        </w:rPr>
        <w:t xml:space="preserve">. </w:t>
      </w:r>
      <w:r w:rsidRPr="00CB1C12">
        <w:rPr>
          <w:rFonts w:ascii="Arial" w:hAnsi="Arial" w:cs="Arial"/>
          <w:sz w:val="20"/>
        </w:rPr>
        <w:t>Na odgałęzieniu nawiewu projektowane są przepustnice powietrzne. Kanały wentylacyjne będą połączone z elementem nawiewnym / wywiewnym tłumiącym kanałem elastycznym.</w:t>
      </w:r>
    </w:p>
    <w:p w:rsidR="007744D8" w:rsidRPr="00CB1C12" w:rsidRDefault="007744D8" w:rsidP="007744D8">
      <w:pPr>
        <w:pStyle w:val="Tekstpodstawowy"/>
        <w:rPr>
          <w:rFonts w:ascii="Arial" w:hAnsi="Arial" w:cs="Arial"/>
          <w:sz w:val="20"/>
        </w:rPr>
      </w:pPr>
      <w:r w:rsidRPr="00CB1C12">
        <w:rPr>
          <w:rFonts w:ascii="Arial" w:hAnsi="Arial" w:cs="Arial"/>
          <w:sz w:val="20"/>
        </w:rPr>
        <w:t>Średnice kanałów wentylacyjnych prowadzonych w szachtach zaprojektowano tak aby spełniły wymagania dopuszczalnego hałasu, a prędkość powietrza w kanałach wynosiła max 4m/s. Kanały wentylacyjne izolowane będą wełną mineralną w płaszczu z folii aluminiowej: kanały nawiewne w obrębie budynku 30mm. Wywiewne w obrębie budynku 20mm, czerpalne i wyrzutowe 50mm.</w:t>
      </w:r>
    </w:p>
    <w:p w:rsidR="007744D8" w:rsidRPr="00CB1C12" w:rsidRDefault="007744D8" w:rsidP="00B84E0B">
      <w:pPr>
        <w:pStyle w:val="Tekstpodstawowy"/>
        <w:ind w:firstLine="709"/>
        <w:rPr>
          <w:rFonts w:ascii="Arial" w:hAnsi="Arial" w:cs="Arial"/>
          <w:sz w:val="20"/>
        </w:rPr>
      </w:pPr>
    </w:p>
    <w:p w:rsidR="00504D50" w:rsidRPr="00CB1C12" w:rsidRDefault="00504D50" w:rsidP="00196A0E">
      <w:pPr>
        <w:pStyle w:val="Tekstpodstawowywcity"/>
        <w:tabs>
          <w:tab w:val="left" w:pos="0"/>
          <w:tab w:val="left" w:pos="5940"/>
        </w:tabs>
        <w:ind w:left="0"/>
        <w:rPr>
          <w:rFonts w:ascii="Arial" w:hAnsi="Arial" w:cs="Arial"/>
          <w:sz w:val="20"/>
        </w:rPr>
      </w:pPr>
    </w:p>
    <w:p w:rsidR="00504D50" w:rsidRPr="00CB1C12" w:rsidRDefault="00E00DB1" w:rsidP="00504D50">
      <w:pPr>
        <w:pStyle w:val="Nagwek2"/>
        <w:keepLines/>
        <w:tabs>
          <w:tab w:val="clear" w:pos="851"/>
        </w:tabs>
        <w:jc w:val="left"/>
        <w:rPr>
          <w:rFonts w:ascii="Arial" w:hAnsi="Arial" w:cs="Arial"/>
          <w:b/>
          <w:caps/>
          <w:sz w:val="20"/>
        </w:rPr>
      </w:pPr>
      <w:bookmarkStart w:id="8" w:name="_Toc436328876"/>
      <w:r w:rsidRPr="00CB1C12">
        <w:rPr>
          <w:rFonts w:ascii="Arial" w:hAnsi="Arial" w:cs="Arial"/>
          <w:b/>
          <w:caps/>
          <w:sz w:val="20"/>
        </w:rPr>
        <w:t>SYSTEM</w:t>
      </w:r>
      <w:r w:rsidR="00CC2774" w:rsidRPr="00CB1C12">
        <w:rPr>
          <w:rFonts w:ascii="Arial" w:hAnsi="Arial" w:cs="Arial"/>
          <w:b/>
          <w:caps/>
          <w:sz w:val="20"/>
        </w:rPr>
        <w:t>Y</w:t>
      </w:r>
      <w:r w:rsidR="00430012" w:rsidRPr="00CB1C12">
        <w:rPr>
          <w:rFonts w:ascii="Arial" w:hAnsi="Arial" w:cs="Arial"/>
          <w:b/>
          <w:caps/>
          <w:sz w:val="20"/>
        </w:rPr>
        <w:t xml:space="preserve"> </w:t>
      </w:r>
      <w:r w:rsidR="003A06D1" w:rsidRPr="00CB1C12">
        <w:rPr>
          <w:rFonts w:ascii="Arial" w:hAnsi="Arial" w:cs="Arial"/>
          <w:b/>
          <w:caps/>
          <w:sz w:val="20"/>
        </w:rPr>
        <w:t>WENTYLACJI WYWIEWNEJ</w:t>
      </w:r>
      <w:r w:rsidR="00DA2D83" w:rsidRPr="00CB1C12">
        <w:rPr>
          <w:rFonts w:ascii="Arial" w:hAnsi="Arial" w:cs="Arial"/>
          <w:b/>
          <w:caps/>
          <w:sz w:val="20"/>
        </w:rPr>
        <w:t xml:space="preserve"> – System </w:t>
      </w:r>
      <w:r w:rsidR="00DA2D83" w:rsidRPr="00CB1C12">
        <w:rPr>
          <w:rFonts w:ascii="Arial" w:hAnsi="Arial" w:cs="Arial"/>
          <w:b/>
          <w:color w:val="000000"/>
          <w:sz w:val="20"/>
        </w:rPr>
        <w:t>WC1, WC2, WC3,</w:t>
      </w:r>
      <w:r w:rsidR="003F7EE0" w:rsidRPr="00CB1C12">
        <w:rPr>
          <w:rFonts w:ascii="Arial" w:hAnsi="Arial" w:cs="Arial"/>
          <w:b/>
          <w:color w:val="000000"/>
          <w:sz w:val="20"/>
        </w:rPr>
        <w:t>W</w:t>
      </w:r>
      <w:r w:rsidR="007744D8" w:rsidRPr="00CB1C12">
        <w:rPr>
          <w:rFonts w:ascii="Arial" w:hAnsi="Arial" w:cs="Arial"/>
          <w:b/>
          <w:color w:val="000000"/>
          <w:sz w:val="20"/>
        </w:rPr>
        <w:t>K, WW, WM</w:t>
      </w:r>
      <w:bookmarkEnd w:id="8"/>
    </w:p>
    <w:p w:rsidR="006D1331" w:rsidRPr="00CB1C12" w:rsidRDefault="006D1331" w:rsidP="006D1331"/>
    <w:p w:rsidR="006D1331" w:rsidRPr="00CB1C12" w:rsidRDefault="006D1331" w:rsidP="006D1331">
      <w:pPr>
        <w:pStyle w:val="Tekstpodstawowy"/>
        <w:ind w:firstLine="709"/>
        <w:rPr>
          <w:rFonts w:ascii="Arial" w:hAnsi="Arial" w:cs="Arial"/>
          <w:sz w:val="20"/>
        </w:rPr>
      </w:pPr>
      <w:r w:rsidRPr="00CB1C12">
        <w:rPr>
          <w:rFonts w:ascii="Arial" w:hAnsi="Arial" w:cs="Arial"/>
          <w:sz w:val="20"/>
        </w:rPr>
        <w:t xml:space="preserve">Dla pomieszczeń </w:t>
      </w:r>
      <w:r w:rsidR="00D47AA7" w:rsidRPr="00CB1C12">
        <w:rPr>
          <w:rFonts w:ascii="Arial" w:hAnsi="Arial" w:cs="Arial"/>
          <w:sz w:val="20"/>
        </w:rPr>
        <w:t>sanitarnych</w:t>
      </w:r>
      <w:r w:rsidR="007744D8" w:rsidRPr="00CB1C12">
        <w:rPr>
          <w:rFonts w:ascii="Arial" w:hAnsi="Arial" w:cs="Arial"/>
          <w:sz w:val="20"/>
        </w:rPr>
        <w:t>, wymiennikowni, konserwatora i magazynu</w:t>
      </w:r>
      <w:r w:rsidR="001A0B39" w:rsidRPr="00CB1C12">
        <w:rPr>
          <w:rFonts w:ascii="Arial" w:hAnsi="Arial" w:cs="Arial"/>
          <w:sz w:val="20"/>
        </w:rPr>
        <w:t xml:space="preserve"> </w:t>
      </w:r>
      <w:r w:rsidRPr="00CB1C12">
        <w:rPr>
          <w:rFonts w:ascii="Arial" w:hAnsi="Arial" w:cs="Arial"/>
          <w:sz w:val="20"/>
        </w:rPr>
        <w:t>projektuje się</w:t>
      </w:r>
      <w:r w:rsidR="00E00DB1" w:rsidRPr="00CB1C12">
        <w:rPr>
          <w:rFonts w:ascii="Arial" w:hAnsi="Arial" w:cs="Arial"/>
          <w:sz w:val="20"/>
        </w:rPr>
        <w:t xml:space="preserve"> instalację wentylacji </w:t>
      </w:r>
      <w:r w:rsidRPr="00CB1C12">
        <w:rPr>
          <w:rFonts w:ascii="Arial" w:hAnsi="Arial" w:cs="Arial"/>
          <w:sz w:val="20"/>
        </w:rPr>
        <w:t xml:space="preserve">wywiewnej, której celem jest zapewnienie właściwej </w:t>
      </w:r>
      <w:r w:rsidR="001A0B39" w:rsidRPr="00CB1C12">
        <w:rPr>
          <w:rFonts w:ascii="Arial" w:hAnsi="Arial" w:cs="Arial"/>
          <w:sz w:val="20"/>
        </w:rPr>
        <w:t>wymiany powietrza w pomieszczeniach</w:t>
      </w:r>
      <w:r w:rsidRPr="00CB1C12">
        <w:rPr>
          <w:rFonts w:ascii="Arial" w:hAnsi="Arial" w:cs="Arial"/>
          <w:sz w:val="20"/>
        </w:rPr>
        <w:t xml:space="preserve">. Ilość powietrza </w:t>
      </w:r>
      <w:r w:rsidR="007744D8" w:rsidRPr="00CB1C12">
        <w:rPr>
          <w:rFonts w:ascii="Arial" w:hAnsi="Arial" w:cs="Arial"/>
          <w:sz w:val="20"/>
        </w:rPr>
        <w:t xml:space="preserve">wywiewanego z </w:t>
      </w:r>
      <w:r w:rsidRPr="00CB1C12">
        <w:rPr>
          <w:rFonts w:ascii="Arial" w:hAnsi="Arial" w:cs="Arial"/>
          <w:sz w:val="20"/>
        </w:rPr>
        <w:t xml:space="preserve">pomieszczenia ustalono na podstawie wymagań krotności wymiany powietrza w pomieszczeniu z zachowaniem niezbędnej ilości świeżego powietrza dla osób przebywających w pomieszczeniu. </w:t>
      </w:r>
    </w:p>
    <w:p w:rsidR="00430012" w:rsidRPr="00CB1C12" w:rsidRDefault="00430012" w:rsidP="00430012">
      <w:pPr>
        <w:pStyle w:val="Tekstpodstawowy"/>
        <w:ind w:firstLine="709"/>
        <w:rPr>
          <w:rFonts w:ascii="Arial" w:hAnsi="Arial" w:cs="Arial"/>
          <w:sz w:val="20"/>
        </w:rPr>
      </w:pPr>
      <w:r w:rsidRPr="00CB1C12">
        <w:rPr>
          <w:rFonts w:ascii="Arial" w:hAnsi="Arial" w:cs="Arial"/>
          <w:sz w:val="20"/>
        </w:rPr>
        <w:t xml:space="preserve">Wentylatory wyrzucają powietrze zużyte </w:t>
      </w:r>
      <w:r w:rsidR="001A0B39" w:rsidRPr="00CB1C12">
        <w:rPr>
          <w:rFonts w:ascii="Arial" w:hAnsi="Arial" w:cs="Arial"/>
          <w:sz w:val="20"/>
        </w:rPr>
        <w:t>poza</w:t>
      </w:r>
      <w:r w:rsidR="00CC2774" w:rsidRPr="00CB1C12">
        <w:rPr>
          <w:rFonts w:ascii="Arial" w:hAnsi="Arial" w:cs="Arial"/>
          <w:sz w:val="20"/>
        </w:rPr>
        <w:t xml:space="preserve"> budynek</w:t>
      </w:r>
      <w:r w:rsidRPr="00CB1C12">
        <w:rPr>
          <w:rFonts w:ascii="Arial" w:hAnsi="Arial" w:cs="Arial"/>
          <w:sz w:val="20"/>
        </w:rPr>
        <w:t>.</w:t>
      </w:r>
    </w:p>
    <w:p w:rsidR="006D1331" w:rsidRPr="00CB1C12" w:rsidRDefault="006D1331" w:rsidP="006D1331">
      <w:pPr>
        <w:pStyle w:val="Tekstpodstawowywcity"/>
        <w:tabs>
          <w:tab w:val="left" w:pos="0"/>
          <w:tab w:val="left" w:pos="5940"/>
        </w:tabs>
        <w:ind w:firstLine="397"/>
        <w:rPr>
          <w:rFonts w:ascii="Arial" w:hAnsi="Arial" w:cs="Arial"/>
          <w:sz w:val="20"/>
        </w:rPr>
      </w:pPr>
      <w:r w:rsidRPr="00CB1C12">
        <w:rPr>
          <w:rFonts w:ascii="Arial" w:hAnsi="Arial" w:cs="Arial"/>
          <w:sz w:val="20"/>
        </w:rPr>
        <w:t>Szczegółowe informacje dotyczące urządzeń oraz ilości wymian i powietrza nawiewanego do pomieszczeń podane są w tabelach w dalszej części op</w:t>
      </w:r>
      <w:r w:rsidR="00205683" w:rsidRPr="00CB1C12">
        <w:rPr>
          <w:rFonts w:ascii="Arial" w:hAnsi="Arial" w:cs="Arial"/>
          <w:sz w:val="20"/>
        </w:rPr>
        <w:t>racowania</w:t>
      </w:r>
      <w:r w:rsidRPr="00CB1C12">
        <w:rPr>
          <w:rFonts w:ascii="Arial" w:hAnsi="Arial" w:cs="Arial"/>
          <w:sz w:val="20"/>
        </w:rPr>
        <w:t>.</w:t>
      </w:r>
    </w:p>
    <w:p w:rsidR="00B24A9C" w:rsidRPr="00CB1C12" w:rsidRDefault="003F7EE0" w:rsidP="00B24A9C">
      <w:pPr>
        <w:pStyle w:val="Tekstpodstawowy"/>
        <w:ind w:firstLine="709"/>
        <w:rPr>
          <w:rFonts w:ascii="Arial" w:hAnsi="Arial" w:cs="Arial"/>
          <w:sz w:val="20"/>
        </w:rPr>
      </w:pPr>
      <w:r w:rsidRPr="00CB1C12">
        <w:rPr>
          <w:rFonts w:ascii="Arial" w:hAnsi="Arial" w:cs="Arial"/>
          <w:sz w:val="20"/>
        </w:rPr>
        <w:t>Z systemami</w:t>
      </w:r>
      <w:r w:rsidR="00B24A9C" w:rsidRPr="00CB1C12">
        <w:rPr>
          <w:rFonts w:ascii="Arial" w:hAnsi="Arial" w:cs="Arial"/>
          <w:sz w:val="20"/>
        </w:rPr>
        <w:t xml:space="preserve"> współpracują wentylatory wywiewne </w:t>
      </w:r>
      <w:r w:rsidR="00CC2774" w:rsidRPr="00CB1C12">
        <w:rPr>
          <w:rFonts w:ascii="Arial" w:hAnsi="Arial" w:cs="Arial"/>
          <w:sz w:val="20"/>
        </w:rPr>
        <w:t>dachowe</w:t>
      </w:r>
      <w:r w:rsidRPr="00CB1C12">
        <w:rPr>
          <w:rFonts w:ascii="Arial" w:hAnsi="Arial" w:cs="Arial"/>
          <w:sz w:val="20"/>
        </w:rPr>
        <w:t xml:space="preserve"> i ścienne</w:t>
      </w:r>
      <w:r w:rsidR="00430012" w:rsidRPr="00CB1C12">
        <w:rPr>
          <w:rFonts w:ascii="Arial" w:hAnsi="Arial" w:cs="Arial"/>
          <w:sz w:val="20"/>
        </w:rPr>
        <w:t>.</w:t>
      </w:r>
    </w:p>
    <w:p w:rsidR="00945E08" w:rsidRPr="00CB1C12" w:rsidRDefault="00F91143" w:rsidP="00362B4B">
      <w:pPr>
        <w:pStyle w:val="Nagwek1"/>
        <w:rPr>
          <w:rFonts w:ascii="Arial" w:hAnsi="Arial" w:cs="Arial"/>
          <w:u w:val="single"/>
        </w:rPr>
      </w:pPr>
      <w:bookmarkStart w:id="9" w:name="_Toc436328877"/>
      <w:r w:rsidRPr="00CB1C12">
        <w:rPr>
          <w:rFonts w:ascii="Arial" w:hAnsi="Arial" w:cs="Arial"/>
          <w:u w:val="single"/>
        </w:rPr>
        <w:t>OPIS PRZYJ</w:t>
      </w:r>
      <w:r w:rsidR="00F64AF9" w:rsidRPr="00CB1C12">
        <w:rPr>
          <w:rFonts w:ascii="Arial" w:hAnsi="Arial" w:cs="Arial"/>
          <w:u w:val="single"/>
        </w:rPr>
        <w:t>Ę</w:t>
      </w:r>
      <w:r w:rsidRPr="00CB1C12">
        <w:rPr>
          <w:rFonts w:ascii="Arial" w:hAnsi="Arial" w:cs="Arial"/>
          <w:u w:val="single"/>
        </w:rPr>
        <w:t>TYCH ROZWIĄZAŃ I UWAGI REALIZACYJNE</w:t>
      </w:r>
      <w:bookmarkEnd w:id="9"/>
    </w:p>
    <w:p w:rsidR="00F91143" w:rsidRPr="00CB1C12" w:rsidRDefault="00F91143" w:rsidP="00F91143"/>
    <w:p w:rsidR="00945E08" w:rsidRPr="00CB1C12" w:rsidRDefault="00F91143" w:rsidP="00362B4B">
      <w:pPr>
        <w:pStyle w:val="Nagwek2"/>
        <w:keepLines/>
        <w:tabs>
          <w:tab w:val="clear" w:pos="851"/>
        </w:tabs>
        <w:jc w:val="left"/>
        <w:rPr>
          <w:rFonts w:ascii="Arial" w:hAnsi="Arial" w:cs="Arial"/>
          <w:b/>
          <w:caps/>
          <w:sz w:val="20"/>
        </w:rPr>
      </w:pPr>
      <w:bookmarkStart w:id="10" w:name="_Toc436328878"/>
      <w:r w:rsidRPr="00CB1C12">
        <w:rPr>
          <w:rFonts w:ascii="Arial" w:hAnsi="Arial" w:cs="Arial"/>
          <w:b/>
          <w:caps/>
          <w:sz w:val="20"/>
        </w:rPr>
        <w:t>CENTRAL</w:t>
      </w:r>
      <w:r w:rsidR="00B84E0B" w:rsidRPr="00CB1C12">
        <w:rPr>
          <w:rFonts w:ascii="Arial" w:hAnsi="Arial" w:cs="Arial"/>
          <w:b/>
          <w:caps/>
          <w:sz w:val="20"/>
        </w:rPr>
        <w:t>e</w:t>
      </w:r>
      <w:r w:rsidRPr="00CB1C12">
        <w:rPr>
          <w:rFonts w:ascii="Arial" w:hAnsi="Arial" w:cs="Arial"/>
          <w:b/>
          <w:caps/>
          <w:sz w:val="20"/>
        </w:rPr>
        <w:t xml:space="preserve"> WENTYLACYJN</w:t>
      </w:r>
      <w:r w:rsidR="00B84E0B" w:rsidRPr="00CB1C12">
        <w:rPr>
          <w:rFonts w:ascii="Arial" w:hAnsi="Arial" w:cs="Arial"/>
          <w:b/>
          <w:caps/>
          <w:sz w:val="20"/>
        </w:rPr>
        <w:t>e</w:t>
      </w:r>
      <w:bookmarkEnd w:id="10"/>
    </w:p>
    <w:p w:rsidR="00F36E2A" w:rsidRPr="00CB1C12" w:rsidRDefault="00F36E2A" w:rsidP="00362B4B">
      <w:pPr>
        <w:ind w:firstLine="397"/>
        <w:jc w:val="both"/>
        <w:rPr>
          <w:rFonts w:ascii="Arial" w:hAnsi="Arial" w:cs="Arial"/>
          <w:b/>
          <w:sz w:val="20"/>
          <w:szCs w:val="20"/>
        </w:rPr>
      </w:pPr>
    </w:p>
    <w:p w:rsidR="00F91143" w:rsidRPr="00CB1C12" w:rsidRDefault="00F91143" w:rsidP="00F91143">
      <w:pPr>
        <w:pStyle w:val="Tekstpodstawowy"/>
        <w:ind w:firstLine="709"/>
        <w:rPr>
          <w:rFonts w:ascii="Arial" w:hAnsi="Arial" w:cs="Arial"/>
          <w:sz w:val="20"/>
        </w:rPr>
      </w:pPr>
      <w:r w:rsidRPr="00CB1C12">
        <w:rPr>
          <w:rFonts w:ascii="Arial" w:hAnsi="Arial" w:cs="Arial"/>
          <w:sz w:val="20"/>
        </w:rPr>
        <w:t>Central</w:t>
      </w:r>
      <w:r w:rsidR="00B84E0B" w:rsidRPr="00CB1C12">
        <w:rPr>
          <w:rFonts w:ascii="Arial" w:hAnsi="Arial" w:cs="Arial"/>
          <w:sz w:val="20"/>
        </w:rPr>
        <w:t>e</w:t>
      </w:r>
      <w:r w:rsidRPr="00CB1C12">
        <w:rPr>
          <w:rFonts w:ascii="Arial" w:hAnsi="Arial" w:cs="Arial"/>
          <w:sz w:val="20"/>
        </w:rPr>
        <w:t xml:space="preserve"> wentylacyjn</w:t>
      </w:r>
      <w:r w:rsidR="00B84E0B" w:rsidRPr="00CB1C12">
        <w:rPr>
          <w:rFonts w:ascii="Arial" w:hAnsi="Arial" w:cs="Arial"/>
          <w:sz w:val="20"/>
        </w:rPr>
        <w:t>e</w:t>
      </w:r>
      <w:r w:rsidRPr="00CB1C12">
        <w:rPr>
          <w:rFonts w:ascii="Arial" w:hAnsi="Arial" w:cs="Arial"/>
          <w:sz w:val="20"/>
        </w:rPr>
        <w:t xml:space="preserve"> lokalizowan</w:t>
      </w:r>
      <w:r w:rsidR="00B84E0B" w:rsidRPr="00CB1C12">
        <w:rPr>
          <w:rFonts w:ascii="Arial" w:hAnsi="Arial" w:cs="Arial"/>
          <w:sz w:val="20"/>
        </w:rPr>
        <w:t>e</w:t>
      </w:r>
      <w:r w:rsidR="000B15B8" w:rsidRPr="00CB1C12">
        <w:rPr>
          <w:rFonts w:ascii="Arial" w:hAnsi="Arial" w:cs="Arial"/>
          <w:sz w:val="20"/>
        </w:rPr>
        <w:t xml:space="preserve"> na parterze budynku w pomieszczeniu magazynu jak i </w:t>
      </w:r>
      <w:r w:rsidR="006573F3" w:rsidRPr="00CB1C12">
        <w:rPr>
          <w:rFonts w:ascii="Arial" w:hAnsi="Arial" w:cs="Arial"/>
          <w:sz w:val="20"/>
        </w:rPr>
        <w:t>zaplecza sali gimnastycznej</w:t>
      </w:r>
      <w:r w:rsidR="000B15B8" w:rsidRPr="00CB1C12">
        <w:rPr>
          <w:rFonts w:ascii="Arial" w:hAnsi="Arial" w:cs="Arial"/>
          <w:sz w:val="20"/>
        </w:rPr>
        <w:t xml:space="preserve">, oraz na piętrze przy klatce schodowej </w:t>
      </w:r>
      <w:r w:rsidRPr="00CB1C12">
        <w:rPr>
          <w:rFonts w:ascii="Arial" w:hAnsi="Arial" w:cs="Arial"/>
          <w:sz w:val="20"/>
        </w:rPr>
        <w:t>winn</w:t>
      </w:r>
      <w:r w:rsidR="00D45EEC" w:rsidRPr="00CB1C12">
        <w:rPr>
          <w:rFonts w:ascii="Arial" w:hAnsi="Arial" w:cs="Arial"/>
          <w:sz w:val="20"/>
        </w:rPr>
        <w:t>y</w:t>
      </w:r>
      <w:r w:rsidRPr="00CB1C12">
        <w:rPr>
          <w:rFonts w:ascii="Arial" w:hAnsi="Arial" w:cs="Arial"/>
          <w:sz w:val="20"/>
        </w:rPr>
        <w:t xml:space="preserve"> być w wykonaniu </w:t>
      </w:r>
      <w:r w:rsidR="000B15B8" w:rsidRPr="00CB1C12">
        <w:rPr>
          <w:rFonts w:ascii="Arial" w:hAnsi="Arial" w:cs="Arial"/>
          <w:sz w:val="20"/>
        </w:rPr>
        <w:t>wewnętrznym</w:t>
      </w:r>
      <w:r w:rsidRPr="00CB1C12">
        <w:rPr>
          <w:rFonts w:ascii="Arial" w:hAnsi="Arial" w:cs="Arial"/>
          <w:sz w:val="20"/>
        </w:rPr>
        <w:t xml:space="preserve">, </w:t>
      </w:r>
      <w:r w:rsidR="005F7581" w:rsidRPr="00CB1C12">
        <w:rPr>
          <w:rFonts w:ascii="Arial" w:hAnsi="Arial" w:cs="Arial"/>
          <w:sz w:val="20"/>
        </w:rPr>
        <w:t>podwieszane do stropu lub stropodachu</w:t>
      </w:r>
      <w:r w:rsidRPr="00CB1C12">
        <w:rPr>
          <w:rFonts w:ascii="Arial" w:hAnsi="Arial" w:cs="Arial"/>
          <w:sz w:val="20"/>
        </w:rPr>
        <w:t xml:space="preserve">. </w:t>
      </w:r>
    </w:p>
    <w:p w:rsidR="00F91143" w:rsidRPr="00CB1C12" w:rsidRDefault="00F91143" w:rsidP="00F91143">
      <w:pPr>
        <w:pStyle w:val="Tekstpodstawowy"/>
        <w:ind w:firstLine="709"/>
        <w:rPr>
          <w:rFonts w:ascii="Arial" w:hAnsi="Arial" w:cs="Arial"/>
          <w:sz w:val="20"/>
        </w:rPr>
      </w:pPr>
      <w:r w:rsidRPr="00CB1C12">
        <w:rPr>
          <w:rFonts w:ascii="Arial" w:hAnsi="Arial" w:cs="Arial"/>
          <w:sz w:val="20"/>
        </w:rPr>
        <w:t>Central</w:t>
      </w:r>
      <w:r w:rsidR="00B84E0B" w:rsidRPr="00CB1C12">
        <w:rPr>
          <w:rFonts w:ascii="Arial" w:hAnsi="Arial" w:cs="Arial"/>
          <w:sz w:val="20"/>
        </w:rPr>
        <w:t>e</w:t>
      </w:r>
      <w:r w:rsidRPr="00CB1C12">
        <w:rPr>
          <w:rFonts w:ascii="Arial" w:hAnsi="Arial" w:cs="Arial"/>
          <w:sz w:val="20"/>
        </w:rPr>
        <w:t xml:space="preserve"> </w:t>
      </w:r>
      <w:r w:rsidR="001A0B39" w:rsidRPr="00CB1C12">
        <w:rPr>
          <w:rFonts w:ascii="Arial" w:hAnsi="Arial" w:cs="Arial"/>
          <w:sz w:val="20"/>
        </w:rPr>
        <w:t xml:space="preserve">podwieszane </w:t>
      </w:r>
      <w:r w:rsidRPr="00CB1C12">
        <w:rPr>
          <w:rFonts w:ascii="Arial" w:hAnsi="Arial" w:cs="Arial"/>
          <w:sz w:val="20"/>
        </w:rPr>
        <w:t>należy zabudować w sposób eliminujący maksymalnie przenoszenie drgań do konstrukcji budynku stosując gumowe wibroizolatory oraz na kanały stosując króćce ela</w:t>
      </w:r>
      <w:r w:rsidR="00483D73" w:rsidRPr="00CB1C12">
        <w:rPr>
          <w:rFonts w:ascii="Arial" w:hAnsi="Arial" w:cs="Arial"/>
          <w:sz w:val="20"/>
        </w:rPr>
        <w:t>styczne. C</w:t>
      </w:r>
      <w:r w:rsidRPr="00CB1C12">
        <w:rPr>
          <w:rFonts w:ascii="Arial" w:hAnsi="Arial" w:cs="Arial"/>
          <w:sz w:val="20"/>
        </w:rPr>
        <w:t>entral</w:t>
      </w:r>
      <w:r w:rsidR="00B84E0B" w:rsidRPr="00CB1C12">
        <w:rPr>
          <w:rFonts w:ascii="Arial" w:hAnsi="Arial" w:cs="Arial"/>
          <w:sz w:val="20"/>
        </w:rPr>
        <w:t>e</w:t>
      </w:r>
      <w:r w:rsidRPr="00CB1C12">
        <w:rPr>
          <w:rFonts w:ascii="Arial" w:hAnsi="Arial" w:cs="Arial"/>
          <w:sz w:val="20"/>
        </w:rPr>
        <w:t xml:space="preserve"> powinn</w:t>
      </w:r>
      <w:r w:rsidR="005F7581" w:rsidRPr="00CB1C12">
        <w:rPr>
          <w:rFonts w:ascii="Arial" w:hAnsi="Arial" w:cs="Arial"/>
          <w:sz w:val="20"/>
        </w:rPr>
        <w:t>y</w:t>
      </w:r>
      <w:r w:rsidRPr="00CB1C12">
        <w:rPr>
          <w:rFonts w:ascii="Arial" w:hAnsi="Arial" w:cs="Arial"/>
          <w:sz w:val="20"/>
        </w:rPr>
        <w:t xml:space="preserve"> być bardzo cich</w:t>
      </w:r>
      <w:r w:rsidR="005F7581" w:rsidRPr="00CB1C12">
        <w:rPr>
          <w:rFonts w:ascii="Arial" w:hAnsi="Arial" w:cs="Arial"/>
          <w:sz w:val="20"/>
        </w:rPr>
        <w:t xml:space="preserve">e. </w:t>
      </w:r>
      <w:r w:rsidRPr="00CB1C12">
        <w:rPr>
          <w:rFonts w:ascii="Arial" w:hAnsi="Arial" w:cs="Arial"/>
          <w:sz w:val="20"/>
        </w:rPr>
        <w:t>Central</w:t>
      </w:r>
      <w:r w:rsidR="00483D73" w:rsidRPr="00CB1C12">
        <w:rPr>
          <w:rFonts w:ascii="Arial" w:hAnsi="Arial" w:cs="Arial"/>
          <w:sz w:val="20"/>
        </w:rPr>
        <w:t>ę</w:t>
      </w:r>
      <w:r w:rsidRPr="00CB1C12">
        <w:rPr>
          <w:rFonts w:ascii="Arial" w:hAnsi="Arial" w:cs="Arial"/>
          <w:sz w:val="20"/>
        </w:rPr>
        <w:t xml:space="preserve"> wyposażyć w przepustnice odcinające, rewizje serwisowe.</w:t>
      </w:r>
    </w:p>
    <w:p w:rsidR="00F91143" w:rsidRPr="00CB1C12" w:rsidRDefault="00F91143" w:rsidP="00F91143">
      <w:pPr>
        <w:pStyle w:val="Tekstpodstawowy"/>
        <w:ind w:firstLine="709"/>
        <w:rPr>
          <w:rFonts w:ascii="Arial" w:hAnsi="Arial" w:cs="Arial"/>
          <w:sz w:val="20"/>
        </w:rPr>
      </w:pPr>
      <w:r w:rsidRPr="00CB1C12">
        <w:rPr>
          <w:rFonts w:ascii="Arial" w:hAnsi="Arial" w:cs="Arial"/>
          <w:sz w:val="20"/>
        </w:rPr>
        <w:t>Wyposażenie central w AKPiA (dostawa, montaż, okablowanie, konfiguracja) realizuje wykonawca wentylacji. Central</w:t>
      </w:r>
      <w:r w:rsidR="00B84E0B" w:rsidRPr="00CB1C12">
        <w:rPr>
          <w:rFonts w:ascii="Arial" w:hAnsi="Arial" w:cs="Arial"/>
          <w:sz w:val="20"/>
        </w:rPr>
        <w:t>e</w:t>
      </w:r>
      <w:r w:rsidRPr="00CB1C12">
        <w:rPr>
          <w:rFonts w:ascii="Arial" w:hAnsi="Arial" w:cs="Arial"/>
          <w:sz w:val="20"/>
        </w:rPr>
        <w:t xml:space="preserve"> należy wyposażyć w wyłączniki serwisowe. Należy również dostarczyć razem z centralą falowniki. W projekcie przewidziano central</w:t>
      </w:r>
      <w:r w:rsidR="006573F3" w:rsidRPr="00CB1C12">
        <w:rPr>
          <w:rFonts w:ascii="Arial" w:hAnsi="Arial" w:cs="Arial"/>
          <w:sz w:val="20"/>
        </w:rPr>
        <w:t>e</w:t>
      </w:r>
      <w:r w:rsidRPr="00CB1C12">
        <w:rPr>
          <w:rFonts w:ascii="Arial" w:hAnsi="Arial" w:cs="Arial"/>
          <w:sz w:val="20"/>
        </w:rPr>
        <w:t xml:space="preserve"> </w:t>
      </w:r>
      <w:r w:rsidR="001A0B39" w:rsidRPr="00CB1C12">
        <w:rPr>
          <w:rFonts w:ascii="Arial" w:hAnsi="Arial" w:cs="Arial"/>
          <w:sz w:val="20"/>
        </w:rPr>
        <w:t>firmy</w:t>
      </w:r>
      <w:r w:rsidRPr="00CB1C12">
        <w:rPr>
          <w:rFonts w:ascii="Arial" w:hAnsi="Arial" w:cs="Arial"/>
          <w:sz w:val="20"/>
        </w:rPr>
        <w:t xml:space="preserve"> </w:t>
      </w:r>
      <w:r w:rsidR="006573F3" w:rsidRPr="00CB1C12">
        <w:rPr>
          <w:rFonts w:ascii="Arial" w:hAnsi="Arial" w:cs="Arial"/>
          <w:sz w:val="20"/>
        </w:rPr>
        <w:t>Daikin</w:t>
      </w:r>
      <w:r w:rsidRPr="00CB1C12">
        <w:rPr>
          <w:rFonts w:ascii="Arial" w:hAnsi="Arial" w:cs="Arial"/>
          <w:sz w:val="20"/>
        </w:rPr>
        <w:t>.</w:t>
      </w:r>
    </w:p>
    <w:p w:rsidR="00F36E2A" w:rsidRPr="00CB1C12" w:rsidRDefault="00F36E2A" w:rsidP="00362B4B">
      <w:pPr>
        <w:rPr>
          <w:rFonts w:ascii="Arial" w:hAnsi="Arial" w:cs="Arial"/>
          <w:sz w:val="20"/>
          <w:szCs w:val="20"/>
        </w:rPr>
      </w:pPr>
    </w:p>
    <w:p w:rsidR="00945E08" w:rsidRPr="00CB1C12" w:rsidRDefault="00F91143" w:rsidP="00362B4B">
      <w:pPr>
        <w:pStyle w:val="Nagwek2"/>
        <w:keepLines/>
        <w:tabs>
          <w:tab w:val="clear" w:pos="851"/>
        </w:tabs>
        <w:jc w:val="left"/>
        <w:rPr>
          <w:rFonts w:ascii="Arial" w:hAnsi="Arial" w:cs="Arial"/>
          <w:b/>
          <w:caps/>
          <w:sz w:val="20"/>
        </w:rPr>
      </w:pPr>
      <w:bookmarkStart w:id="11" w:name="_Toc436328879"/>
      <w:r w:rsidRPr="00CB1C12">
        <w:rPr>
          <w:rFonts w:ascii="Arial" w:hAnsi="Arial" w:cs="Arial"/>
          <w:b/>
          <w:caps/>
          <w:sz w:val="20"/>
        </w:rPr>
        <w:t>WENTYLATORY WYCIĄGOWE</w:t>
      </w:r>
      <w:bookmarkEnd w:id="11"/>
    </w:p>
    <w:p w:rsidR="00850E68" w:rsidRPr="00CB1C12" w:rsidRDefault="00850E68" w:rsidP="00362B4B">
      <w:pPr>
        <w:pStyle w:val="Tekstpodstawowywcity"/>
        <w:rPr>
          <w:rFonts w:ascii="Arial" w:hAnsi="Arial" w:cs="Arial"/>
          <w:sz w:val="20"/>
        </w:rPr>
      </w:pPr>
    </w:p>
    <w:p w:rsidR="00F91143" w:rsidRPr="00CB1C12" w:rsidRDefault="00F91143" w:rsidP="00F91143">
      <w:pPr>
        <w:pStyle w:val="Tekstpodstawowy"/>
        <w:ind w:firstLine="709"/>
        <w:rPr>
          <w:rFonts w:ascii="Arial" w:hAnsi="Arial" w:cs="Arial"/>
          <w:sz w:val="20"/>
        </w:rPr>
      </w:pPr>
      <w:r w:rsidRPr="00CB1C12">
        <w:rPr>
          <w:rFonts w:ascii="Arial" w:hAnsi="Arial" w:cs="Arial"/>
          <w:sz w:val="20"/>
        </w:rPr>
        <w:lastRenderedPageBreak/>
        <w:t xml:space="preserve">Wentylatory wyciągowe </w:t>
      </w:r>
      <w:r w:rsidR="00FE696A" w:rsidRPr="00CB1C12">
        <w:rPr>
          <w:rFonts w:ascii="Arial" w:hAnsi="Arial" w:cs="Arial"/>
          <w:sz w:val="20"/>
        </w:rPr>
        <w:t xml:space="preserve">dachowe </w:t>
      </w:r>
      <w:r w:rsidRPr="00CB1C12">
        <w:rPr>
          <w:rFonts w:ascii="Arial" w:hAnsi="Arial" w:cs="Arial"/>
          <w:sz w:val="20"/>
        </w:rPr>
        <w:t>powinny być wyposażone w tłumiki kanałowe</w:t>
      </w:r>
      <w:r w:rsidR="00FE696A" w:rsidRPr="00CB1C12">
        <w:rPr>
          <w:rFonts w:ascii="Arial" w:hAnsi="Arial" w:cs="Arial"/>
          <w:sz w:val="20"/>
        </w:rPr>
        <w:t xml:space="preserve"> lub podstawy dachowe tłumiące</w:t>
      </w:r>
      <w:r w:rsidRPr="00CB1C12">
        <w:rPr>
          <w:rFonts w:ascii="Arial" w:hAnsi="Arial" w:cs="Arial"/>
          <w:sz w:val="20"/>
        </w:rPr>
        <w:t>. Zdolność tłumienia podstaw tłumiących lub tłumików powinna zapewniać obniżenie hałasu do poziomu wymaganego dla poszczególnych pomieszczeń.</w:t>
      </w:r>
      <w:r w:rsidR="00D419DE" w:rsidRPr="00CB1C12">
        <w:rPr>
          <w:rFonts w:ascii="Arial" w:hAnsi="Arial" w:cs="Arial"/>
          <w:sz w:val="20"/>
        </w:rPr>
        <w:t xml:space="preserve"> </w:t>
      </w:r>
    </w:p>
    <w:p w:rsidR="00F91143" w:rsidRPr="00CB1C12" w:rsidRDefault="00F91143" w:rsidP="00F91143">
      <w:pPr>
        <w:pStyle w:val="Tekstpodstawowy"/>
        <w:ind w:firstLine="709"/>
        <w:rPr>
          <w:rFonts w:ascii="Arial" w:hAnsi="Arial" w:cs="Arial"/>
          <w:sz w:val="20"/>
        </w:rPr>
      </w:pPr>
      <w:r w:rsidRPr="00CB1C12">
        <w:rPr>
          <w:rFonts w:ascii="Arial" w:hAnsi="Arial" w:cs="Arial"/>
          <w:sz w:val="20"/>
        </w:rPr>
        <w:t>Ze względu na lokalizację obiektu, wszystkie wentylatory powinny być bardzo ciche.</w:t>
      </w:r>
    </w:p>
    <w:p w:rsidR="00F91143" w:rsidRPr="00CB1C12" w:rsidRDefault="00F91143" w:rsidP="00F91143">
      <w:pPr>
        <w:pStyle w:val="Tekstpodstawowy"/>
        <w:ind w:firstLine="709"/>
        <w:rPr>
          <w:rFonts w:ascii="Arial" w:hAnsi="Arial" w:cs="Arial"/>
          <w:sz w:val="20"/>
        </w:rPr>
      </w:pPr>
      <w:r w:rsidRPr="00CB1C12">
        <w:rPr>
          <w:rFonts w:ascii="Arial" w:hAnsi="Arial" w:cs="Arial"/>
          <w:sz w:val="20"/>
        </w:rPr>
        <w:t>Wyposażenie wszystkich wentylatorów w automatykę realizuje wykonawca wentylacji.</w:t>
      </w:r>
      <w:r w:rsidRPr="00CB1C12">
        <w:rPr>
          <w:rFonts w:ascii="Arial" w:hAnsi="Arial" w:cs="Arial"/>
          <w:color w:val="FF0000"/>
          <w:sz w:val="20"/>
        </w:rPr>
        <w:t xml:space="preserve"> </w:t>
      </w:r>
      <w:r w:rsidRPr="00CB1C12">
        <w:rPr>
          <w:rFonts w:ascii="Arial" w:hAnsi="Arial" w:cs="Arial"/>
          <w:sz w:val="20"/>
        </w:rPr>
        <w:t>Razem z wentylatorami należy dostarczyć wyłączniki serwisowe.</w:t>
      </w:r>
    </w:p>
    <w:p w:rsidR="00F91143" w:rsidRPr="00CB1C12" w:rsidRDefault="00F91143" w:rsidP="00F91143">
      <w:pPr>
        <w:pStyle w:val="Tekstpodstawowy"/>
        <w:ind w:firstLine="709"/>
        <w:rPr>
          <w:rFonts w:ascii="Arial" w:hAnsi="Arial" w:cs="Arial"/>
          <w:sz w:val="20"/>
        </w:rPr>
      </w:pPr>
      <w:r w:rsidRPr="00CB1C12">
        <w:rPr>
          <w:rFonts w:ascii="Arial" w:hAnsi="Arial" w:cs="Arial"/>
          <w:sz w:val="20"/>
        </w:rPr>
        <w:t xml:space="preserve">Wszystkie wentylatory jednobiegowe wyposażone w falowniki do regulacji prędkości obrotowej. Wentylatory dwubiegowe bez falowników. </w:t>
      </w:r>
      <w:r w:rsidR="00896D57" w:rsidRPr="00CB1C12">
        <w:rPr>
          <w:rFonts w:ascii="Arial" w:hAnsi="Arial" w:cs="Arial"/>
          <w:sz w:val="20"/>
        </w:rPr>
        <w:t>Wentylatory o przepływie powietrza powyżej 250m3/h wydane z falownikami do regulacji prędkości obrotowej natomiast poniżej 250 m3/h w regulator tyrystorowy.</w:t>
      </w:r>
    </w:p>
    <w:p w:rsidR="00F91143" w:rsidRPr="00CB1C12" w:rsidRDefault="00F91143" w:rsidP="00F91143">
      <w:pPr>
        <w:pStyle w:val="Tekstpodstawowy"/>
        <w:ind w:firstLine="709"/>
        <w:rPr>
          <w:rFonts w:ascii="Arial" w:hAnsi="Arial" w:cs="Arial"/>
          <w:sz w:val="20"/>
        </w:rPr>
      </w:pPr>
      <w:r w:rsidRPr="00CB1C12">
        <w:rPr>
          <w:rFonts w:ascii="Arial" w:hAnsi="Arial" w:cs="Arial"/>
          <w:sz w:val="20"/>
        </w:rPr>
        <w:t xml:space="preserve">W projekcie przewidziano wentylatory </w:t>
      </w:r>
      <w:r w:rsidR="00FE696A" w:rsidRPr="00CB1C12">
        <w:rPr>
          <w:rFonts w:ascii="Arial" w:hAnsi="Arial" w:cs="Arial"/>
          <w:sz w:val="20"/>
        </w:rPr>
        <w:t>firmy</w:t>
      </w:r>
      <w:r w:rsidRPr="00CB1C12">
        <w:rPr>
          <w:rFonts w:ascii="Arial" w:hAnsi="Arial" w:cs="Arial"/>
          <w:sz w:val="20"/>
        </w:rPr>
        <w:t xml:space="preserve"> Venture Industries.</w:t>
      </w:r>
    </w:p>
    <w:p w:rsidR="00B77ACE" w:rsidRPr="00CB1C12" w:rsidRDefault="00B77ACE" w:rsidP="000D7D10">
      <w:pPr>
        <w:pStyle w:val="Tekstpodstawowy"/>
        <w:rPr>
          <w:rFonts w:ascii="Arial" w:hAnsi="Arial" w:cs="Arial"/>
          <w:sz w:val="20"/>
        </w:rPr>
      </w:pPr>
    </w:p>
    <w:p w:rsidR="007B27AC" w:rsidRPr="00CB1C12" w:rsidRDefault="007B27AC" w:rsidP="007B27AC">
      <w:pPr>
        <w:pStyle w:val="Nagwek2"/>
        <w:keepLines/>
        <w:tabs>
          <w:tab w:val="clear" w:pos="851"/>
        </w:tabs>
        <w:jc w:val="left"/>
        <w:rPr>
          <w:rFonts w:ascii="Arial" w:hAnsi="Arial" w:cs="Arial"/>
          <w:b/>
          <w:caps/>
          <w:sz w:val="20"/>
        </w:rPr>
      </w:pPr>
      <w:bookmarkStart w:id="12" w:name="_Toc436328880"/>
      <w:r w:rsidRPr="00CB1C12">
        <w:rPr>
          <w:rFonts w:ascii="Arial" w:hAnsi="Arial" w:cs="Arial"/>
          <w:b/>
          <w:sz w:val="20"/>
        </w:rPr>
        <w:t>TŁUMIKI AKUSTYCZNE</w:t>
      </w:r>
      <w:bookmarkEnd w:id="12"/>
    </w:p>
    <w:p w:rsidR="007B27AC" w:rsidRPr="00CB1C12" w:rsidRDefault="007B27AC" w:rsidP="007B27AC">
      <w:pPr>
        <w:pStyle w:val="Tekstpodstawowy"/>
        <w:ind w:firstLine="709"/>
        <w:rPr>
          <w:rFonts w:ascii="Arial" w:hAnsi="Arial" w:cs="Arial"/>
          <w:sz w:val="20"/>
        </w:rPr>
      </w:pPr>
    </w:p>
    <w:p w:rsidR="007B27AC" w:rsidRPr="00CB1C12" w:rsidRDefault="007B27AC" w:rsidP="007B27AC">
      <w:pPr>
        <w:pStyle w:val="Tekstpodstawowy"/>
        <w:ind w:firstLine="709"/>
        <w:rPr>
          <w:rFonts w:ascii="Arial" w:hAnsi="Arial" w:cs="Arial"/>
          <w:sz w:val="20"/>
        </w:rPr>
      </w:pPr>
      <w:r w:rsidRPr="00CB1C12">
        <w:rPr>
          <w:rFonts w:ascii="Arial" w:hAnsi="Arial" w:cs="Arial"/>
          <w:sz w:val="20"/>
        </w:rPr>
        <w:t xml:space="preserve">Tłumiki akustyczne są przewidziane do ograniczenie hałasu przenoszonego kanałami do wewnątrz pomieszczeń oraz hałasu emitowanego przez czerpnie i wyrzutnie. </w:t>
      </w:r>
    </w:p>
    <w:p w:rsidR="007B27AC" w:rsidRPr="00CB1C12" w:rsidRDefault="007B27AC" w:rsidP="007B27AC">
      <w:pPr>
        <w:pStyle w:val="Tekstpodstawowy"/>
        <w:ind w:firstLine="709"/>
        <w:rPr>
          <w:rFonts w:ascii="Arial" w:hAnsi="Arial" w:cs="Arial"/>
          <w:sz w:val="20"/>
        </w:rPr>
      </w:pPr>
      <w:r w:rsidRPr="00CB1C12">
        <w:rPr>
          <w:rFonts w:ascii="Arial" w:hAnsi="Arial" w:cs="Arial"/>
          <w:sz w:val="20"/>
        </w:rPr>
        <w:t>Tłumiki należy dobierać tak, aby ograniczyć hałas do dopuszczalnych poziomów. Należy zwrócić szczególną uwagę na sposób mocowania tłumików akustycznych ze względu na ich znaczną masę.</w:t>
      </w:r>
    </w:p>
    <w:p w:rsidR="007B27AC" w:rsidRPr="00CB1C12" w:rsidRDefault="007B27AC" w:rsidP="007B27AC">
      <w:pPr>
        <w:pStyle w:val="Tekstpodstawowy"/>
        <w:ind w:firstLine="709"/>
        <w:rPr>
          <w:rFonts w:ascii="Arial" w:hAnsi="Arial" w:cs="Arial"/>
          <w:sz w:val="20"/>
        </w:rPr>
      </w:pPr>
      <w:r w:rsidRPr="00CB1C12">
        <w:rPr>
          <w:rFonts w:ascii="Arial" w:hAnsi="Arial" w:cs="Arial"/>
          <w:sz w:val="20"/>
        </w:rPr>
        <w:t>Proponowany dostawca tłumików TROX.</w:t>
      </w:r>
    </w:p>
    <w:p w:rsidR="007B27AC" w:rsidRPr="00CB1C12" w:rsidRDefault="007B27AC" w:rsidP="007B27AC">
      <w:pPr>
        <w:pStyle w:val="Tekstpodstawowy"/>
        <w:ind w:firstLine="709"/>
        <w:rPr>
          <w:rFonts w:ascii="Arial" w:hAnsi="Arial" w:cs="Arial"/>
          <w:sz w:val="20"/>
        </w:rPr>
      </w:pPr>
    </w:p>
    <w:p w:rsidR="007B27AC" w:rsidRPr="00CB1C12" w:rsidRDefault="007B27AC" w:rsidP="007B27AC">
      <w:pPr>
        <w:pStyle w:val="Nagwek2"/>
        <w:keepLines/>
        <w:tabs>
          <w:tab w:val="clear" w:pos="851"/>
        </w:tabs>
        <w:jc w:val="left"/>
        <w:rPr>
          <w:rFonts w:ascii="Arial" w:hAnsi="Arial" w:cs="Arial"/>
          <w:b/>
          <w:caps/>
          <w:sz w:val="20"/>
        </w:rPr>
      </w:pPr>
      <w:bookmarkStart w:id="13" w:name="_Toc436328881"/>
      <w:r w:rsidRPr="00CB1C12">
        <w:rPr>
          <w:rFonts w:ascii="Arial" w:hAnsi="Arial" w:cs="Arial"/>
          <w:b/>
          <w:sz w:val="20"/>
        </w:rPr>
        <w:t>CZERPNIE I WYRZUTNIE</w:t>
      </w:r>
      <w:bookmarkEnd w:id="13"/>
    </w:p>
    <w:p w:rsidR="007B27AC" w:rsidRPr="00CB1C12" w:rsidRDefault="007B27AC" w:rsidP="007B27AC">
      <w:pPr>
        <w:pStyle w:val="Tekstpodstawowy"/>
        <w:ind w:firstLine="709"/>
        <w:rPr>
          <w:rFonts w:ascii="Arial" w:hAnsi="Arial" w:cs="Arial"/>
          <w:sz w:val="20"/>
        </w:rPr>
      </w:pPr>
    </w:p>
    <w:p w:rsidR="007B27AC" w:rsidRPr="00CB1C12" w:rsidRDefault="007B27AC" w:rsidP="007B27AC">
      <w:pPr>
        <w:pStyle w:val="Tekstpodstawowy"/>
        <w:ind w:firstLine="709"/>
        <w:rPr>
          <w:rFonts w:ascii="Arial" w:hAnsi="Arial" w:cs="Arial"/>
          <w:sz w:val="20"/>
        </w:rPr>
      </w:pPr>
      <w:r w:rsidRPr="00CB1C12">
        <w:rPr>
          <w:rFonts w:ascii="Arial" w:hAnsi="Arial" w:cs="Arial"/>
          <w:sz w:val="20"/>
        </w:rPr>
        <w:t xml:space="preserve">Czerpnie </w:t>
      </w:r>
      <w:r w:rsidR="00FA546E" w:rsidRPr="00CB1C12">
        <w:rPr>
          <w:rFonts w:ascii="Arial" w:hAnsi="Arial" w:cs="Arial"/>
          <w:sz w:val="20"/>
        </w:rPr>
        <w:t xml:space="preserve">ścienne </w:t>
      </w:r>
      <w:r w:rsidRPr="00CB1C12">
        <w:rPr>
          <w:rFonts w:ascii="Arial" w:hAnsi="Arial" w:cs="Arial"/>
          <w:sz w:val="20"/>
        </w:rPr>
        <w:t>i wyrzutnie</w:t>
      </w:r>
      <w:r w:rsidR="00FA546E" w:rsidRPr="00CB1C12">
        <w:rPr>
          <w:rFonts w:ascii="Arial" w:hAnsi="Arial" w:cs="Arial"/>
          <w:sz w:val="20"/>
        </w:rPr>
        <w:t xml:space="preserve"> dachowe</w:t>
      </w:r>
      <w:r w:rsidRPr="00CB1C12">
        <w:rPr>
          <w:rFonts w:ascii="Arial" w:hAnsi="Arial" w:cs="Arial"/>
          <w:sz w:val="20"/>
        </w:rPr>
        <w:t xml:space="preserve"> powinny być wykonane w formie kratek żaluzjowych zabezpieczających przed deszczem oraz z zabudowaną wewnątrz drobną siatką przeciw owadom i zanieczyszczeniom mechanicznym. </w:t>
      </w:r>
    </w:p>
    <w:p w:rsidR="003C7A38" w:rsidRPr="00CB1C12" w:rsidRDefault="007B27AC" w:rsidP="00F64AF9">
      <w:pPr>
        <w:pStyle w:val="Tekstpodstawowy"/>
        <w:ind w:firstLine="708"/>
        <w:rPr>
          <w:rFonts w:ascii="Arial" w:hAnsi="Arial" w:cs="Arial"/>
          <w:sz w:val="20"/>
        </w:rPr>
      </w:pPr>
      <w:r w:rsidRPr="00CB1C12">
        <w:rPr>
          <w:rFonts w:ascii="Arial" w:hAnsi="Arial" w:cs="Arial"/>
          <w:sz w:val="20"/>
        </w:rPr>
        <w:t>Powierzchnia czerpania musi zapewniać prędkość zasysa</w:t>
      </w:r>
      <w:r w:rsidR="003C7A38" w:rsidRPr="00CB1C12">
        <w:rPr>
          <w:rFonts w:ascii="Arial" w:hAnsi="Arial" w:cs="Arial"/>
          <w:sz w:val="20"/>
        </w:rPr>
        <w:t>nia powietrza poniżej 2,5 m/s.</w:t>
      </w:r>
    </w:p>
    <w:p w:rsidR="007B27AC" w:rsidRPr="00CB1C12" w:rsidRDefault="007B27AC" w:rsidP="00F64AF9">
      <w:pPr>
        <w:pStyle w:val="Tekstpodstawowy"/>
        <w:ind w:firstLine="708"/>
        <w:rPr>
          <w:rFonts w:ascii="Arial" w:hAnsi="Arial" w:cs="Arial"/>
          <w:sz w:val="20"/>
        </w:rPr>
      </w:pPr>
      <w:r w:rsidRPr="00CB1C12">
        <w:rPr>
          <w:rFonts w:ascii="Arial" w:hAnsi="Arial" w:cs="Arial"/>
          <w:sz w:val="20"/>
        </w:rPr>
        <w:t xml:space="preserve">Wyrzutnie powinny mieć powierzchnię zapewniającą wyrzut powietrza z prędkością niższą niż 4 m/s. </w:t>
      </w:r>
    </w:p>
    <w:p w:rsidR="00D86B88" w:rsidRPr="00CB1C12" w:rsidRDefault="00D86B88" w:rsidP="00D86B88">
      <w:pPr>
        <w:pStyle w:val="Tekstpodstawowy"/>
        <w:ind w:firstLine="709"/>
        <w:rPr>
          <w:rFonts w:ascii="Arial" w:hAnsi="Arial" w:cs="Arial"/>
          <w:sz w:val="20"/>
        </w:rPr>
      </w:pPr>
    </w:p>
    <w:p w:rsidR="00D86B88" w:rsidRPr="00CB1C12" w:rsidRDefault="00D86B88" w:rsidP="00D86B88">
      <w:pPr>
        <w:pStyle w:val="Nagwek2"/>
        <w:keepLines/>
        <w:tabs>
          <w:tab w:val="clear" w:pos="851"/>
        </w:tabs>
        <w:jc w:val="left"/>
        <w:rPr>
          <w:rFonts w:ascii="Arial" w:hAnsi="Arial" w:cs="Arial"/>
          <w:b/>
          <w:caps/>
          <w:sz w:val="20"/>
        </w:rPr>
      </w:pPr>
      <w:bookmarkStart w:id="14" w:name="_Toc436328882"/>
      <w:r w:rsidRPr="00CB1C12">
        <w:rPr>
          <w:rFonts w:ascii="Arial" w:hAnsi="Arial" w:cs="Arial"/>
          <w:b/>
          <w:sz w:val="20"/>
        </w:rPr>
        <w:t>ELEMENTY NAWIEWNE I WYWIEWNE</w:t>
      </w:r>
      <w:bookmarkEnd w:id="14"/>
    </w:p>
    <w:p w:rsidR="00D86B88" w:rsidRPr="00CB1C12" w:rsidRDefault="00D86B88" w:rsidP="00D86B88">
      <w:pPr>
        <w:pStyle w:val="Tekstpodstawowy"/>
        <w:ind w:firstLine="709"/>
        <w:rPr>
          <w:rFonts w:ascii="Arial" w:hAnsi="Arial" w:cs="Arial"/>
          <w:sz w:val="20"/>
        </w:rPr>
      </w:pPr>
    </w:p>
    <w:p w:rsidR="00D86B88" w:rsidRPr="00CB1C12" w:rsidRDefault="00D86B88" w:rsidP="00D86B88">
      <w:pPr>
        <w:pStyle w:val="Tekstpodstawowy"/>
        <w:ind w:firstLine="709"/>
        <w:rPr>
          <w:rFonts w:ascii="Arial" w:hAnsi="Arial" w:cs="Arial"/>
          <w:sz w:val="20"/>
        </w:rPr>
      </w:pPr>
      <w:r w:rsidRPr="00CB1C12">
        <w:rPr>
          <w:rFonts w:ascii="Arial" w:hAnsi="Arial" w:cs="Arial"/>
          <w:sz w:val="20"/>
        </w:rPr>
        <w:t>Przewiduje się zawory wentylacyjne nawiewne i wywiewne do zabudowy w sufitach pod</w:t>
      </w:r>
      <w:r w:rsidR="006F0536" w:rsidRPr="00CB1C12">
        <w:rPr>
          <w:rFonts w:ascii="Arial" w:hAnsi="Arial" w:cs="Arial"/>
          <w:sz w:val="20"/>
        </w:rPr>
        <w:t>wieszanych.</w:t>
      </w:r>
    </w:p>
    <w:p w:rsidR="00D86B88" w:rsidRPr="00CB1C12" w:rsidRDefault="00D86B88" w:rsidP="00D86B88">
      <w:pPr>
        <w:pStyle w:val="Tekstpodstawowy"/>
        <w:suppressAutoHyphens/>
        <w:ind w:firstLine="576"/>
        <w:rPr>
          <w:rFonts w:ascii="Arial" w:hAnsi="Arial" w:cs="Arial"/>
          <w:sz w:val="20"/>
        </w:rPr>
      </w:pPr>
      <w:r w:rsidRPr="00CB1C12">
        <w:rPr>
          <w:rFonts w:ascii="Arial" w:hAnsi="Arial" w:cs="Arial"/>
          <w:sz w:val="20"/>
        </w:rPr>
        <w:t xml:space="preserve">Przewiduje się nawiewniki i wywiewniki anemostatyczne. Wszystkie nawiewniki muszą być wyposażone w skrzynki przyłączeniowe w wersji wytłumionej z przepustnicami w króćcach przyłączeniowych do regulacji ilości powietrza. Należy przewidzieć niestandardowy kolor nawiewników i wywiewników, wysoki standard wykonania z ukrytym mocowaniem. </w:t>
      </w:r>
    </w:p>
    <w:p w:rsidR="00D86B88" w:rsidRPr="00CB1C12" w:rsidRDefault="00D86B88" w:rsidP="00D86B88">
      <w:pPr>
        <w:pStyle w:val="Tekstpodstawowy"/>
        <w:suppressAutoHyphens/>
        <w:ind w:firstLine="576"/>
        <w:rPr>
          <w:rFonts w:ascii="Arial" w:hAnsi="Arial" w:cs="Arial"/>
          <w:sz w:val="20"/>
        </w:rPr>
      </w:pPr>
      <w:r w:rsidRPr="00CB1C12">
        <w:rPr>
          <w:rFonts w:ascii="Arial" w:hAnsi="Arial" w:cs="Arial"/>
          <w:sz w:val="20"/>
        </w:rPr>
        <w:t>Kratki nawiewne i wywiewne muszą mieć odpowiedni standard wykonania w zależności od rodzaju pomieszczenia w którym są zamontowane. Należy przewidzieć niestandardowe kolory. Niektóre kratki (wg specyfikacji materiałowej) powinny być wyposażone w przepustnice do regulacji ilości powietrza.</w:t>
      </w:r>
    </w:p>
    <w:p w:rsidR="00D86B88" w:rsidRPr="00CB1C12" w:rsidRDefault="00D86B88" w:rsidP="00D86B88">
      <w:pPr>
        <w:pStyle w:val="Tekstpodstawowy"/>
        <w:suppressAutoHyphens/>
        <w:ind w:firstLine="576"/>
        <w:rPr>
          <w:rFonts w:ascii="Arial" w:hAnsi="Arial" w:cs="Arial"/>
          <w:sz w:val="20"/>
        </w:rPr>
      </w:pPr>
      <w:r w:rsidRPr="00CB1C12">
        <w:rPr>
          <w:rFonts w:ascii="Arial" w:hAnsi="Arial" w:cs="Arial"/>
          <w:sz w:val="20"/>
        </w:rPr>
        <w:t>W zależności od strefy budynku, nawiewniki i wywiewniki muszą mieć odpowiedni standard wykonania.</w:t>
      </w:r>
    </w:p>
    <w:p w:rsidR="00D86B88" w:rsidRPr="00CB1C12" w:rsidRDefault="00D86B88" w:rsidP="00D86B88">
      <w:pPr>
        <w:pStyle w:val="Tekstpodstawowy"/>
        <w:suppressAutoHyphens/>
        <w:ind w:firstLine="576"/>
        <w:rPr>
          <w:rFonts w:ascii="Arial" w:hAnsi="Arial" w:cs="Arial"/>
          <w:sz w:val="20"/>
        </w:rPr>
      </w:pPr>
      <w:r w:rsidRPr="00CB1C12">
        <w:rPr>
          <w:rFonts w:ascii="Arial" w:hAnsi="Arial" w:cs="Arial"/>
          <w:sz w:val="20"/>
        </w:rPr>
        <w:t>Dla zapewnienia transferu przez sufit zaprojektowano kratki rastrowe w wykonaniu estetycznym i kolorach niestandardowych.</w:t>
      </w:r>
    </w:p>
    <w:p w:rsidR="00D86B88" w:rsidRPr="00CB1C12" w:rsidRDefault="00D86B88" w:rsidP="00D86B88">
      <w:pPr>
        <w:pStyle w:val="Tekstpodstawowy"/>
        <w:suppressAutoHyphens/>
        <w:ind w:firstLine="576"/>
        <w:rPr>
          <w:rFonts w:ascii="Arial" w:hAnsi="Arial" w:cs="Arial"/>
          <w:sz w:val="20"/>
        </w:rPr>
      </w:pPr>
      <w:r w:rsidRPr="00CB1C12">
        <w:rPr>
          <w:rFonts w:ascii="Arial" w:hAnsi="Arial" w:cs="Arial"/>
          <w:sz w:val="20"/>
        </w:rPr>
        <w:t>Proponowany dostawca elementów nawiewnych i wywiewnych SMAY.</w:t>
      </w:r>
    </w:p>
    <w:p w:rsidR="00D86B88" w:rsidRPr="00CB1C12" w:rsidRDefault="00D86B88" w:rsidP="00D86B88">
      <w:pPr>
        <w:pStyle w:val="Tekstpodstawowy"/>
        <w:ind w:firstLine="709"/>
        <w:rPr>
          <w:rFonts w:ascii="Arial" w:hAnsi="Arial" w:cs="Arial"/>
          <w:sz w:val="20"/>
        </w:rPr>
      </w:pPr>
    </w:p>
    <w:p w:rsidR="00D86B88" w:rsidRPr="00CB1C12" w:rsidRDefault="00D86B88" w:rsidP="00D86B88">
      <w:pPr>
        <w:pStyle w:val="Nagwek2"/>
        <w:keepLines/>
        <w:tabs>
          <w:tab w:val="clear" w:pos="851"/>
        </w:tabs>
        <w:jc w:val="left"/>
        <w:rPr>
          <w:rFonts w:ascii="Arial" w:hAnsi="Arial" w:cs="Arial"/>
          <w:b/>
          <w:caps/>
          <w:sz w:val="20"/>
        </w:rPr>
      </w:pPr>
      <w:bookmarkStart w:id="15" w:name="_Toc436328883"/>
      <w:r w:rsidRPr="00CB1C12">
        <w:rPr>
          <w:rFonts w:ascii="Arial" w:hAnsi="Arial" w:cs="Arial"/>
          <w:b/>
          <w:sz w:val="20"/>
        </w:rPr>
        <w:t>KANAŁY WENTYLACYJNE</w:t>
      </w:r>
      <w:bookmarkEnd w:id="15"/>
    </w:p>
    <w:p w:rsidR="00D86B88" w:rsidRPr="00CB1C12" w:rsidRDefault="00D86B88" w:rsidP="00D86B88">
      <w:pPr>
        <w:pStyle w:val="Tekstpodstawowy"/>
        <w:ind w:firstLine="709"/>
        <w:rPr>
          <w:rFonts w:ascii="Arial" w:hAnsi="Arial" w:cs="Arial"/>
          <w:sz w:val="20"/>
        </w:rPr>
      </w:pPr>
    </w:p>
    <w:p w:rsidR="00D86B88" w:rsidRPr="00CB1C12" w:rsidRDefault="00D86B88" w:rsidP="00D86B88">
      <w:pPr>
        <w:pStyle w:val="Tekstpodstawowy"/>
        <w:ind w:firstLine="576"/>
        <w:rPr>
          <w:rFonts w:ascii="Arial" w:hAnsi="Arial" w:cs="Arial"/>
          <w:sz w:val="20"/>
        </w:rPr>
      </w:pPr>
      <w:r w:rsidRPr="00CB1C12">
        <w:rPr>
          <w:rFonts w:ascii="Arial" w:hAnsi="Arial" w:cs="Arial"/>
          <w:sz w:val="20"/>
        </w:rPr>
        <w:t xml:space="preserve">Wszystkie kanały będą wykonane z blachy ocynkowanej. Klasa szczelności dla wszystkich instalacji – A (wg PN-B-76001:1996). Grubości blach na kanały przyjmować tak, aby przewody poddane działaniu różnicy założonych ciśnień roboczych nie wykazywały słyszalnych odkształceń płaszcza ani widocznych ugięć przewodów między podporami. </w:t>
      </w:r>
    </w:p>
    <w:p w:rsidR="00D86B88" w:rsidRPr="00CB1C12" w:rsidRDefault="00D86B88" w:rsidP="00D86B88">
      <w:pPr>
        <w:pStyle w:val="Tekstpodstawowy"/>
        <w:ind w:firstLine="576"/>
        <w:rPr>
          <w:rFonts w:ascii="Arial" w:hAnsi="Arial" w:cs="Arial"/>
          <w:sz w:val="20"/>
        </w:rPr>
      </w:pPr>
      <w:r w:rsidRPr="00CB1C12">
        <w:rPr>
          <w:rFonts w:ascii="Arial" w:hAnsi="Arial" w:cs="Arial"/>
          <w:sz w:val="20"/>
        </w:rPr>
        <w:t>Minimalne grubości kanałów okrągłych:</w:t>
      </w:r>
    </w:p>
    <w:p w:rsidR="00D86B88" w:rsidRPr="00CB1C12" w:rsidRDefault="00D86B88" w:rsidP="00904123">
      <w:pPr>
        <w:pStyle w:val="Tekstpodstawowy"/>
        <w:numPr>
          <w:ilvl w:val="0"/>
          <w:numId w:val="9"/>
        </w:numPr>
        <w:rPr>
          <w:rFonts w:ascii="Arial" w:hAnsi="Arial" w:cs="Arial"/>
          <w:sz w:val="20"/>
        </w:rPr>
      </w:pPr>
      <w:r w:rsidRPr="00CB1C12">
        <w:rPr>
          <w:rFonts w:ascii="Arial" w:hAnsi="Arial" w:cs="Arial"/>
          <w:sz w:val="20"/>
        </w:rPr>
        <w:sym w:font="Symbol" w:char="F0C6"/>
      </w:r>
      <w:r w:rsidRPr="00CB1C12">
        <w:rPr>
          <w:rFonts w:ascii="Arial" w:hAnsi="Arial" w:cs="Arial"/>
          <w:sz w:val="20"/>
        </w:rPr>
        <w:t xml:space="preserve">100 ÷ </w:t>
      </w:r>
      <w:r w:rsidRPr="00CB1C12">
        <w:rPr>
          <w:rFonts w:ascii="Arial" w:hAnsi="Arial" w:cs="Arial"/>
          <w:sz w:val="20"/>
        </w:rPr>
        <w:sym w:font="Symbol" w:char="F0C6"/>
      </w:r>
      <w:r w:rsidRPr="00CB1C12">
        <w:rPr>
          <w:rFonts w:ascii="Arial" w:hAnsi="Arial" w:cs="Arial"/>
          <w:sz w:val="20"/>
        </w:rPr>
        <w:t xml:space="preserve">125 – </w:t>
      </w:r>
      <w:smartTag w:uri="urn:schemas-microsoft-com:office:smarttags" w:element="metricconverter">
        <w:smartTagPr>
          <w:attr w:name="ProductID" w:val="0,50 mm"/>
        </w:smartTagPr>
        <w:r w:rsidRPr="00CB1C12">
          <w:rPr>
            <w:rFonts w:ascii="Arial" w:hAnsi="Arial" w:cs="Arial"/>
            <w:sz w:val="20"/>
          </w:rPr>
          <w:t>0,50 mm</w:t>
        </w:r>
      </w:smartTag>
    </w:p>
    <w:p w:rsidR="00D86B88" w:rsidRPr="00CB1C12" w:rsidRDefault="00D86B88" w:rsidP="00904123">
      <w:pPr>
        <w:pStyle w:val="Tekstpodstawowy"/>
        <w:numPr>
          <w:ilvl w:val="0"/>
          <w:numId w:val="9"/>
        </w:numPr>
        <w:rPr>
          <w:rFonts w:ascii="Arial" w:hAnsi="Arial" w:cs="Arial"/>
          <w:sz w:val="20"/>
        </w:rPr>
      </w:pPr>
      <w:r w:rsidRPr="00CB1C12">
        <w:rPr>
          <w:rFonts w:ascii="Arial" w:hAnsi="Arial" w:cs="Arial"/>
          <w:sz w:val="20"/>
        </w:rPr>
        <w:sym w:font="Symbol" w:char="F0C6"/>
      </w:r>
      <w:r w:rsidRPr="00CB1C12">
        <w:rPr>
          <w:rFonts w:ascii="Arial" w:hAnsi="Arial" w:cs="Arial"/>
          <w:sz w:val="20"/>
        </w:rPr>
        <w:t xml:space="preserve">160 ÷ </w:t>
      </w:r>
      <w:r w:rsidRPr="00CB1C12">
        <w:rPr>
          <w:rFonts w:ascii="Arial" w:hAnsi="Arial" w:cs="Arial"/>
          <w:sz w:val="20"/>
        </w:rPr>
        <w:sym w:font="Symbol" w:char="F0C6"/>
      </w:r>
      <w:r w:rsidRPr="00CB1C12">
        <w:rPr>
          <w:rFonts w:ascii="Arial" w:hAnsi="Arial" w:cs="Arial"/>
          <w:sz w:val="20"/>
        </w:rPr>
        <w:t xml:space="preserve">250 – </w:t>
      </w:r>
      <w:smartTag w:uri="urn:schemas-microsoft-com:office:smarttags" w:element="metricconverter">
        <w:smartTagPr>
          <w:attr w:name="ProductID" w:val="0,60 mm"/>
        </w:smartTagPr>
        <w:r w:rsidRPr="00CB1C12">
          <w:rPr>
            <w:rFonts w:ascii="Arial" w:hAnsi="Arial" w:cs="Arial"/>
            <w:sz w:val="20"/>
          </w:rPr>
          <w:t>0,60 mm</w:t>
        </w:r>
      </w:smartTag>
    </w:p>
    <w:p w:rsidR="00D86B88" w:rsidRPr="00CB1C12" w:rsidRDefault="00D86B88" w:rsidP="00904123">
      <w:pPr>
        <w:pStyle w:val="Tekstpodstawowy"/>
        <w:numPr>
          <w:ilvl w:val="0"/>
          <w:numId w:val="9"/>
        </w:numPr>
        <w:rPr>
          <w:rFonts w:ascii="Arial" w:hAnsi="Arial" w:cs="Arial"/>
          <w:sz w:val="20"/>
        </w:rPr>
      </w:pPr>
      <w:r w:rsidRPr="00CB1C12">
        <w:rPr>
          <w:rFonts w:ascii="Arial" w:hAnsi="Arial" w:cs="Arial"/>
          <w:sz w:val="20"/>
        </w:rPr>
        <w:sym w:font="Symbol" w:char="F0C6"/>
      </w:r>
      <w:r w:rsidRPr="00CB1C12">
        <w:rPr>
          <w:rFonts w:ascii="Arial" w:hAnsi="Arial" w:cs="Arial"/>
          <w:sz w:val="20"/>
        </w:rPr>
        <w:t xml:space="preserve">280 ÷ </w:t>
      </w:r>
      <w:r w:rsidRPr="00CB1C12">
        <w:rPr>
          <w:rFonts w:ascii="Arial" w:hAnsi="Arial" w:cs="Arial"/>
          <w:sz w:val="20"/>
        </w:rPr>
        <w:sym w:font="Symbol" w:char="F0C6"/>
      </w:r>
      <w:r w:rsidRPr="00CB1C12">
        <w:rPr>
          <w:rFonts w:ascii="Arial" w:hAnsi="Arial" w:cs="Arial"/>
          <w:sz w:val="20"/>
        </w:rPr>
        <w:t xml:space="preserve">710 – </w:t>
      </w:r>
      <w:smartTag w:uri="urn:schemas-microsoft-com:office:smarttags" w:element="metricconverter">
        <w:smartTagPr>
          <w:attr w:name="ProductID" w:val="0,75 mm"/>
        </w:smartTagPr>
        <w:r w:rsidRPr="00CB1C12">
          <w:rPr>
            <w:rFonts w:ascii="Arial" w:hAnsi="Arial" w:cs="Arial"/>
            <w:sz w:val="20"/>
          </w:rPr>
          <w:t>0,75 mm</w:t>
        </w:r>
      </w:smartTag>
    </w:p>
    <w:p w:rsidR="00D86B88" w:rsidRPr="00CB1C12" w:rsidRDefault="00D86B88" w:rsidP="00904123">
      <w:pPr>
        <w:pStyle w:val="Tekstpodstawowy"/>
        <w:numPr>
          <w:ilvl w:val="0"/>
          <w:numId w:val="9"/>
        </w:numPr>
        <w:rPr>
          <w:rFonts w:ascii="Arial" w:hAnsi="Arial" w:cs="Arial"/>
          <w:sz w:val="20"/>
        </w:rPr>
      </w:pPr>
      <w:r w:rsidRPr="00CB1C12">
        <w:rPr>
          <w:rFonts w:ascii="Arial" w:hAnsi="Arial" w:cs="Arial"/>
          <w:sz w:val="20"/>
        </w:rPr>
        <w:t xml:space="preserve">powyżej  </w:t>
      </w:r>
      <w:r w:rsidRPr="00CB1C12">
        <w:rPr>
          <w:rFonts w:ascii="Arial" w:hAnsi="Arial" w:cs="Arial"/>
          <w:sz w:val="20"/>
        </w:rPr>
        <w:sym w:font="Symbol" w:char="F0C6"/>
      </w:r>
      <w:r w:rsidRPr="00CB1C12">
        <w:rPr>
          <w:rFonts w:ascii="Arial" w:hAnsi="Arial" w:cs="Arial"/>
          <w:sz w:val="20"/>
        </w:rPr>
        <w:t xml:space="preserve">710 – </w:t>
      </w:r>
      <w:smartTag w:uri="urn:schemas-microsoft-com:office:smarttags" w:element="metricconverter">
        <w:smartTagPr>
          <w:attr w:name="ProductID" w:val="1 mm"/>
        </w:smartTagPr>
        <w:r w:rsidRPr="00CB1C12">
          <w:rPr>
            <w:rFonts w:ascii="Arial" w:hAnsi="Arial" w:cs="Arial"/>
            <w:sz w:val="20"/>
          </w:rPr>
          <w:t>1 mm</w:t>
        </w:r>
      </w:smartTag>
    </w:p>
    <w:p w:rsidR="00D86B88" w:rsidRPr="00CB1C12" w:rsidRDefault="00D86B88" w:rsidP="00D86B88">
      <w:pPr>
        <w:pStyle w:val="Tekstpodstawowy"/>
        <w:ind w:firstLine="576"/>
        <w:rPr>
          <w:rFonts w:ascii="Arial" w:hAnsi="Arial" w:cs="Arial"/>
          <w:sz w:val="20"/>
        </w:rPr>
      </w:pPr>
      <w:r w:rsidRPr="00CB1C12">
        <w:rPr>
          <w:rFonts w:ascii="Arial" w:hAnsi="Arial" w:cs="Arial"/>
          <w:sz w:val="20"/>
        </w:rPr>
        <w:t>Kanały prostokątne (decyduje długość dłuższego boku) –</w:t>
      </w:r>
    </w:p>
    <w:p w:rsidR="00D86B88" w:rsidRPr="00CB1C12" w:rsidRDefault="00D86B88" w:rsidP="00904123">
      <w:pPr>
        <w:pStyle w:val="Tekstpodstawowy"/>
        <w:numPr>
          <w:ilvl w:val="0"/>
          <w:numId w:val="10"/>
        </w:numPr>
        <w:rPr>
          <w:rFonts w:ascii="Arial" w:hAnsi="Arial" w:cs="Arial"/>
          <w:sz w:val="20"/>
        </w:rPr>
      </w:pPr>
      <w:r w:rsidRPr="00CB1C12">
        <w:rPr>
          <w:rFonts w:ascii="Arial" w:hAnsi="Arial" w:cs="Arial"/>
          <w:sz w:val="20"/>
        </w:rPr>
        <w:t xml:space="preserve">do </w:t>
      </w:r>
      <w:smartTag w:uri="urn:schemas-microsoft-com:office:smarttags" w:element="metricconverter">
        <w:smartTagPr>
          <w:attr w:name="ProductID" w:val="750 mm"/>
        </w:smartTagPr>
        <w:r w:rsidRPr="00CB1C12">
          <w:rPr>
            <w:rFonts w:ascii="Arial" w:hAnsi="Arial" w:cs="Arial"/>
            <w:sz w:val="20"/>
          </w:rPr>
          <w:t>750 mm</w:t>
        </w:r>
      </w:smartTag>
      <w:r w:rsidRPr="00CB1C12">
        <w:rPr>
          <w:rFonts w:ascii="Arial" w:hAnsi="Arial" w:cs="Arial"/>
          <w:sz w:val="20"/>
        </w:rPr>
        <w:t xml:space="preserve"> – </w:t>
      </w:r>
      <w:smartTag w:uri="urn:schemas-microsoft-com:office:smarttags" w:element="metricconverter">
        <w:smartTagPr>
          <w:attr w:name="ProductID" w:val="0,75 mm"/>
        </w:smartTagPr>
        <w:r w:rsidRPr="00CB1C12">
          <w:rPr>
            <w:rFonts w:ascii="Arial" w:hAnsi="Arial" w:cs="Arial"/>
            <w:sz w:val="20"/>
          </w:rPr>
          <w:t>0,75 mm</w:t>
        </w:r>
      </w:smartTag>
    </w:p>
    <w:p w:rsidR="00D86B88" w:rsidRPr="00CB1C12" w:rsidRDefault="00D86B88" w:rsidP="00904123">
      <w:pPr>
        <w:pStyle w:val="Tekstpodstawowy"/>
        <w:numPr>
          <w:ilvl w:val="0"/>
          <w:numId w:val="10"/>
        </w:numPr>
        <w:rPr>
          <w:rFonts w:ascii="Arial" w:hAnsi="Arial" w:cs="Arial"/>
          <w:sz w:val="20"/>
        </w:rPr>
      </w:pPr>
      <w:r w:rsidRPr="00CB1C12">
        <w:rPr>
          <w:rFonts w:ascii="Arial" w:hAnsi="Arial" w:cs="Arial"/>
          <w:sz w:val="20"/>
        </w:rPr>
        <w:t xml:space="preserve">powyżej 750 do </w:t>
      </w:r>
      <w:smartTag w:uri="urn:schemas-microsoft-com:office:smarttags" w:element="metricconverter">
        <w:smartTagPr>
          <w:attr w:name="ProductID" w:val="1400 mm"/>
        </w:smartTagPr>
        <w:r w:rsidRPr="00CB1C12">
          <w:rPr>
            <w:rFonts w:ascii="Arial" w:hAnsi="Arial" w:cs="Arial"/>
            <w:sz w:val="20"/>
          </w:rPr>
          <w:t>1400 mm</w:t>
        </w:r>
      </w:smartTag>
      <w:r w:rsidRPr="00CB1C12">
        <w:rPr>
          <w:rFonts w:ascii="Arial" w:hAnsi="Arial" w:cs="Arial"/>
          <w:sz w:val="20"/>
        </w:rPr>
        <w:t xml:space="preserve"> – </w:t>
      </w:r>
      <w:smartTag w:uri="urn:schemas-microsoft-com:office:smarttags" w:element="metricconverter">
        <w:smartTagPr>
          <w:attr w:name="ProductID" w:val="0,9 mm"/>
        </w:smartTagPr>
        <w:r w:rsidRPr="00CB1C12">
          <w:rPr>
            <w:rFonts w:ascii="Arial" w:hAnsi="Arial" w:cs="Arial"/>
            <w:sz w:val="20"/>
          </w:rPr>
          <w:t>0,9 mm</w:t>
        </w:r>
      </w:smartTag>
    </w:p>
    <w:p w:rsidR="00D86B88" w:rsidRPr="00CB1C12" w:rsidRDefault="00D86B88" w:rsidP="00904123">
      <w:pPr>
        <w:pStyle w:val="Tekstpodstawowy"/>
        <w:numPr>
          <w:ilvl w:val="0"/>
          <w:numId w:val="10"/>
        </w:numPr>
        <w:rPr>
          <w:rFonts w:ascii="Arial" w:hAnsi="Arial" w:cs="Arial"/>
          <w:sz w:val="20"/>
        </w:rPr>
      </w:pPr>
      <w:r w:rsidRPr="00CB1C12">
        <w:rPr>
          <w:rFonts w:ascii="Arial" w:hAnsi="Arial" w:cs="Arial"/>
          <w:sz w:val="20"/>
        </w:rPr>
        <w:lastRenderedPageBreak/>
        <w:t xml:space="preserve">powyżej </w:t>
      </w:r>
      <w:smartTag w:uri="urn:schemas-microsoft-com:office:smarttags" w:element="metricconverter">
        <w:smartTagPr>
          <w:attr w:name="ProductID" w:val="1400 mm"/>
        </w:smartTagPr>
        <w:r w:rsidRPr="00CB1C12">
          <w:rPr>
            <w:rFonts w:ascii="Arial" w:hAnsi="Arial" w:cs="Arial"/>
            <w:sz w:val="20"/>
          </w:rPr>
          <w:t>1400 mm</w:t>
        </w:r>
      </w:smartTag>
      <w:r w:rsidRPr="00CB1C12">
        <w:rPr>
          <w:rFonts w:ascii="Arial" w:hAnsi="Arial" w:cs="Arial"/>
          <w:sz w:val="20"/>
        </w:rPr>
        <w:t xml:space="preserve"> – </w:t>
      </w:r>
      <w:smartTag w:uri="urn:schemas-microsoft-com:office:smarttags" w:element="metricconverter">
        <w:smartTagPr>
          <w:attr w:name="ProductID" w:val="1,1 mm"/>
        </w:smartTagPr>
        <w:r w:rsidRPr="00CB1C12">
          <w:rPr>
            <w:rFonts w:ascii="Arial" w:hAnsi="Arial" w:cs="Arial"/>
            <w:sz w:val="20"/>
          </w:rPr>
          <w:t>1,1 mm</w:t>
        </w:r>
      </w:smartTag>
    </w:p>
    <w:p w:rsidR="00D86B88" w:rsidRPr="00CB1C12" w:rsidRDefault="00D86B88" w:rsidP="00D86B88">
      <w:pPr>
        <w:pStyle w:val="Tekstpodstawowy"/>
        <w:ind w:firstLine="576"/>
        <w:rPr>
          <w:rFonts w:ascii="Arial" w:hAnsi="Arial" w:cs="Arial"/>
          <w:sz w:val="20"/>
        </w:rPr>
      </w:pPr>
      <w:r w:rsidRPr="00CB1C12">
        <w:rPr>
          <w:rFonts w:ascii="Arial" w:hAnsi="Arial" w:cs="Arial"/>
          <w:sz w:val="20"/>
        </w:rPr>
        <w:t>Dodatkowe wzmocnienia mają być zapewnione poprzez przetłoczenia na ściankach i profile wzmacniające wspawane z boku. Elementy przejściowe mają mieć kąt maksymalnie 30º w celu uniknięcia turbulencji. Zmiany kierunku i odgałęzienia wyposażyć w łopatki kierownicze, a ich promień wewnętrzny ma wynosić co najmniej 100 [mm]. Przewody i kształtki muszą mieć powierzchnię gładką, bez wgnieceń i uszkodzeń powłoki ochronnej. Technologiczne ubytki powłoki ochronnej zabezpieczyć środkami antykorozyjnymi.</w:t>
      </w:r>
    </w:p>
    <w:p w:rsidR="00D86B88" w:rsidRPr="00CB1C12" w:rsidRDefault="00D86B88" w:rsidP="00D86B88">
      <w:pPr>
        <w:pStyle w:val="Tekstpodstawowy"/>
        <w:ind w:firstLine="709"/>
        <w:rPr>
          <w:rFonts w:ascii="Arial" w:hAnsi="Arial" w:cs="Arial"/>
          <w:sz w:val="20"/>
        </w:rPr>
      </w:pPr>
      <w:r w:rsidRPr="00CB1C12">
        <w:rPr>
          <w:rFonts w:ascii="Arial" w:hAnsi="Arial" w:cs="Arial"/>
          <w:sz w:val="20"/>
        </w:rPr>
        <w:t>Należy zabudować na kanałach wentylacyjnych klapy rewizyjne w celu umożliwienia czyszczenia tych kanałów. Klapy zabudować przy:</w:t>
      </w:r>
    </w:p>
    <w:p w:rsidR="00D86B88" w:rsidRPr="00CB1C12" w:rsidRDefault="00D86B88" w:rsidP="00904123">
      <w:pPr>
        <w:pStyle w:val="Tekstpodstawowy"/>
        <w:numPr>
          <w:ilvl w:val="0"/>
          <w:numId w:val="8"/>
        </w:numPr>
        <w:rPr>
          <w:rFonts w:ascii="Arial" w:hAnsi="Arial" w:cs="Arial"/>
          <w:sz w:val="20"/>
        </w:rPr>
      </w:pPr>
      <w:r w:rsidRPr="00CB1C12">
        <w:rPr>
          <w:rFonts w:ascii="Arial" w:hAnsi="Arial" w:cs="Arial"/>
          <w:sz w:val="20"/>
        </w:rPr>
        <w:t>przepustnicach (z dwóch stron),</w:t>
      </w:r>
    </w:p>
    <w:p w:rsidR="00D86B88" w:rsidRPr="00CB1C12" w:rsidRDefault="00D86B88" w:rsidP="00904123">
      <w:pPr>
        <w:pStyle w:val="Tekstpodstawowy"/>
        <w:numPr>
          <w:ilvl w:val="0"/>
          <w:numId w:val="8"/>
        </w:numPr>
        <w:rPr>
          <w:rFonts w:ascii="Arial" w:hAnsi="Arial" w:cs="Arial"/>
          <w:sz w:val="20"/>
        </w:rPr>
      </w:pPr>
      <w:r w:rsidRPr="00CB1C12">
        <w:rPr>
          <w:rFonts w:ascii="Arial" w:hAnsi="Arial" w:cs="Arial"/>
          <w:sz w:val="20"/>
        </w:rPr>
        <w:t>tłumikach akustycznych prostokątnych (z dwóch stron),</w:t>
      </w:r>
    </w:p>
    <w:p w:rsidR="00D86B88" w:rsidRPr="00CB1C12" w:rsidRDefault="00D86B88" w:rsidP="00904123">
      <w:pPr>
        <w:pStyle w:val="Tekstpodstawowy"/>
        <w:numPr>
          <w:ilvl w:val="0"/>
          <w:numId w:val="8"/>
        </w:numPr>
        <w:rPr>
          <w:rFonts w:ascii="Arial" w:hAnsi="Arial" w:cs="Arial"/>
          <w:sz w:val="20"/>
        </w:rPr>
      </w:pPr>
      <w:r w:rsidRPr="00CB1C12">
        <w:rPr>
          <w:rFonts w:ascii="Arial" w:hAnsi="Arial" w:cs="Arial"/>
          <w:sz w:val="20"/>
        </w:rPr>
        <w:t>filtrach (z dwóch stron),</w:t>
      </w:r>
    </w:p>
    <w:p w:rsidR="00D86B88" w:rsidRPr="00CB1C12" w:rsidRDefault="00D86B88" w:rsidP="00904123">
      <w:pPr>
        <w:pStyle w:val="Tekstpodstawowy"/>
        <w:numPr>
          <w:ilvl w:val="0"/>
          <w:numId w:val="8"/>
        </w:numPr>
        <w:rPr>
          <w:rFonts w:ascii="Arial" w:hAnsi="Arial" w:cs="Arial"/>
          <w:sz w:val="20"/>
        </w:rPr>
      </w:pPr>
      <w:r w:rsidRPr="00CB1C12">
        <w:rPr>
          <w:rFonts w:ascii="Arial" w:hAnsi="Arial" w:cs="Arial"/>
          <w:sz w:val="20"/>
        </w:rPr>
        <w:t>wentylatorach kanałowych (z dwóch stron),</w:t>
      </w:r>
    </w:p>
    <w:p w:rsidR="00D86B88" w:rsidRPr="00CB1C12" w:rsidRDefault="00D86B88" w:rsidP="00904123">
      <w:pPr>
        <w:pStyle w:val="Tekstpodstawowy"/>
        <w:numPr>
          <w:ilvl w:val="0"/>
          <w:numId w:val="8"/>
        </w:numPr>
        <w:rPr>
          <w:rFonts w:ascii="Arial" w:hAnsi="Arial" w:cs="Arial"/>
          <w:sz w:val="20"/>
        </w:rPr>
      </w:pPr>
      <w:r w:rsidRPr="00CB1C12">
        <w:rPr>
          <w:rFonts w:ascii="Arial" w:hAnsi="Arial" w:cs="Arial"/>
          <w:sz w:val="20"/>
        </w:rPr>
        <w:t xml:space="preserve">na kanałach wentylacyjnych co maksimum </w:t>
      </w:r>
      <w:smartTag w:uri="urn:schemas-microsoft-com:office:smarttags" w:element="metricconverter">
        <w:smartTagPr>
          <w:attr w:name="ProductID" w:val="30 m"/>
        </w:smartTagPr>
        <w:r w:rsidRPr="00CB1C12">
          <w:rPr>
            <w:rFonts w:ascii="Arial" w:hAnsi="Arial" w:cs="Arial"/>
            <w:sz w:val="20"/>
          </w:rPr>
          <w:t>30 m</w:t>
        </w:r>
      </w:smartTag>
      <w:r w:rsidRPr="00CB1C12">
        <w:rPr>
          <w:rFonts w:ascii="Arial" w:hAnsi="Arial" w:cs="Arial"/>
          <w:sz w:val="20"/>
        </w:rPr>
        <w:t>,</w:t>
      </w:r>
    </w:p>
    <w:p w:rsidR="00D86B88" w:rsidRPr="00CB1C12" w:rsidRDefault="00D86B88" w:rsidP="00904123">
      <w:pPr>
        <w:pStyle w:val="Tekstpodstawowy"/>
        <w:numPr>
          <w:ilvl w:val="0"/>
          <w:numId w:val="8"/>
        </w:numPr>
        <w:rPr>
          <w:rFonts w:ascii="Arial" w:hAnsi="Arial" w:cs="Arial"/>
          <w:sz w:val="20"/>
        </w:rPr>
      </w:pPr>
      <w:r w:rsidRPr="00CB1C12">
        <w:rPr>
          <w:rFonts w:ascii="Arial" w:hAnsi="Arial" w:cs="Arial"/>
          <w:sz w:val="20"/>
        </w:rPr>
        <w:t>przy kolanach i łukach z wewnętrznym kierownicami (z jednej strony),</w:t>
      </w:r>
    </w:p>
    <w:p w:rsidR="00D86B88" w:rsidRPr="00CB1C12" w:rsidRDefault="00D86B88" w:rsidP="00904123">
      <w:pPr>
        <w:pStyle w:val="Tekstpodstawowy"/>
        <w:numPr>
          <w:ilvl w:val="0"/>
          <w:numId w:val="8"/>
        </w:numPr>
        <w:rPr>
          <w:rFonts w:ascii="Arial" w:hAnsi="Arial" w:cs="Arial"/>
          <w:sz w:val="20"/>
        </w:rPr>
      </w:pPr>
      <w:r w:rsidRPr="00CB1C12">
        <w:rPr>
          <w:rFonts w:ascii="Arial" w:hAnsi="Arial" w:cs="Arial"/>
          <w:sz w:val="20"/>
        </w:rPr>
        <w:t xml:space="preserve">przy zwężkach, jeżeli następuje na nich zmiana wysokości więcej niż o </w:t>
      </w:r>
      <w:smartTag w:uri="urn:schemas-microsoft-com:office:smarttags" w:element="metricconverter">
        <w:smartTagPr>
          <w:attr w:name="ProductID" w:val="100 mm"/>
        </w:smartTagPr>
        <w:r w:rsidRPr="00CB1C12">
          <w:rPr>
            <w:rFonts w:ascii="Arial" w:hAnsi="Arial" w:cs="Arial"/>
            <w:sz w:val="20"/>
          </w:rPr>
          <w:t>100 mm</w:t>
        </w:r>
      </w:smartTag>
      <w:r w:rsidRPr="00CB1C12">
        <w:rPr>
          <w:rFonts w:ascii="Arial" w:hAnsi="Arial" w:cs="Arial"/>
          <w:sz w:val="20"/>
        </w:rPr>
        <w:t>.</w:t>
      </w:r>
    </w:p>
    <w:p w:rsidR="00D86B88" w:rsidRPr="00CB1C12" w:rsidRDefault="00D86B88" w:rsidP="00D86B88">
      <w:pPr>
        <w:pStyle w:val="Tekstpodstawowy"/>
        <w:ind w:firstLine="709"/>
        <w:rPr>
          <w:rFonts w:ascii="Arial" w:hAnsi="Arial" w:cs="Arial"/>
          <w:sz w:val="20"/>
        </w:rPr>
      </w:pPr>
      <w:r w:rsidRPr="00CB1C12">
        <w:rPr>
          <w:rFonts w:ascii="Arial" w:hAnsi="Arial" w:cs="Arial"/>
          <w:sz w:val="20"/>
        </w:rPr>
        <w:t xml:space="preserve">W przypadku zabudowy na kanałach (lub podłączenia do kanałów) łatwo demontowanych elementów, np. kratek wentylacyjnych, mogą one pełnić rolę otworów rewizyjnych. </w:t>
      </w:r>
    </w:p>
    <w:p w:rsidR="00D86B88" w:rsidRPr="00CB1C12" w:rsidRDefault="00D86B88" w:rsidP="00D86B88">
      <w:pPr>
        <w:pStyle w:val="Tekstpodstawowy"/>
        <w:ind w:firstLine="709"/>
        <w:rPr>
          <w:rFonts w:ascii="Arial" w:hAnsi="Arial" w:cs="Arial"/>
          <w:sz w:val="20"/>
        </w:rPr>
      </w:pPr>
      <w:r w:rsidRPr="00CB1C12">
        <w:rPr>
          <w:rFonts w:ascii="Arial" w:hAnsi="Arial" w:cs="Arial"/>
          <w:sz w:val="20"/>
        </w:rPr>
        <w:t xml:space="preserve">Wszystkie nawiewniki i wywiewniki montowane w sufitach podwieszonych należy podłączać do głównych kanałów przy pomocy przewodów elastycznych przeznaczonych do wentylacji typu galvaflex, izolowanych o długości nie przekraczającej </w:t>
      </w:r>
      <w:smartTag w:uri="urn:schemas-microsoft-com:office:smarttags" w:element="metricconverter">
        <w:smartTagPr>
          <w:attr w:name="ProductID" w:val="1,5 m"/>
        </w:smartTagPr>
        <w:r w:rsidRPr="00CB1C12">
          <w:rPr>
            <w:rFonts w:ascii="Arial" w:hAnsi="Arial" w:cs="Arial"/>
            <w:sz w:val="20"/>
          </w:rPr>
          <w:t>1,5 m</w:t>
        </w:r>
      </w:smartTag>
      <w:r w:rsidRPr="00CB1C12">
        <w:rPr>
          <w:rFonts w:ascii="Arial" w:hAnsi="Arial" w:cs="Arial"/>
          <w:sz w:val="20"/>
        </w:rPr>
        <w:t>.</w:t>
      </w:r>
    </w:p>
    <w:p w:rsidR="00D86B88" w:rsidRPr="00CB1C12" w:rsidRDefault="00D86B88" w:rsidP="00D86B88">
      <w:pPr>
        <w:pStyle w:val="Tekstpodstawowy"/>
        <w:ind w:firstLine="709"/>
        <w:rPr>
          <w:rFonts w:ascii="Arial" w:hAnsi="Arial" w:cs="Arial"/>
          <w:sz w:val="20"/>
        </w:rPr>
      </w:pPr>
    </w:p>
    <w:p w:rsidR="00D86B88" w:rsidRPr="00CB1C12" w:rsidRDefault="00D86B88" w:rsidP="00D86B88">
      <w:pPr>
        <w:pStyle w:val="Nagwek2"/>
        <w:keepLines/>
        <w:tabs>
          <w:tab w:val="clear" w:pos="851"/>
        </w:tabs>
        <w:jc w:val="left"/>
        <w:rPr>
          <w:rFonts w:ascii="Arial" w:hAnsi="Arial" w:cs="Arial"/>
          <w:b/>
          <w:caps/>
          <w:sz w:val="20"/>
        </w:rPr>
      </w:pPr>
      <w:bookmarkStart w:id="16" w:name="_Toc436328884"/>
      <w:r w:rsidRPr="00CB1C12">
        <w:rPr>
          <w:rFonts w:ascii="Arial" w:hAnsi="Arial" w:cs="Arial"/>
          <w:b/>
          <w:sz w:val="20"/>
        </w:rPr>
        <w:t>IZOLACJE TERMICZNE</w:t>
      </w:r>
      <w:bookmarkEnd w:id="16"/>
    </w:p>
    <w:p w:rsidR="00D86B88" w:rsidRPr="00CB1C12" w:rsidRDefault="00D86B88" w:rsidP="00D86B88">
      <w:pPr>
        <w:pStyle w:val="Tekstpodstawowy"/>
        <w:ind w:firstLine="709"/>
        <w:rPr>
          <w:rFonts w:ascii="Arial" w:hAnsi="Arial" w:cs="Arial"/>
          <w:sz w:val="20"/>
        </w:rPr>
      </w:pPr>
    </w:p>
    <w:p w:rsidR="00D86B88" w:rsidRPr="00CB1C12" w:rsidRDefault="00D86B88" w:rsidP="00D86B88">
      <w:pPr>
        <w:pStyle w:val="Tekstpodstawowy"/>
        <w:ind w:firstLine="709"/>
        <w:rPr>
          <w:rFonts w:ascii="Arial" w:hAnsi="Arial" w:cs="Arial"/>
          <w:sz w:val="20"/>
        </w:rPr>
      </w:pPr>
      <w:r w:rsidRPr="00CB1C12">
        <w:rPr>
          <w:rFonts w:ascii="Arial" w:hAnsi="Arial" w:cs="Arial"/>
          <w:sz w:val="20"/>
        </w:rPr>
        <w:t>Przewiduje się izolowanie termiczne i paroszczelne matami z wełny mineralnej na zbrojonej folii aluminiowej następujących kanałów:</w:t>
      </w:r>
    </w:p>
    <w:p w:rsidR="00D86B88" w:rsidRPr="00CB1C12" w:rsidRDefault="00D86B88" w:rsidP="00904123">
      <w:pPr>
        <w:pStyle w:val="Tekstpodstawowy"/>
        <w:numPr>
          <w:ilvl w:val="0"/>
          <w:numId w:val="11"/>
        </w:numPr>
        <w:rPr>
          <w:rFonts w:ascii="Arial" w:hAnsi="Arial" w:cs="Arial"/>
          <w:sz w:val="20"/>
        </w:rPr>
      </w:pPr>
      <w:r w:rsidRPr="00CB1C12">
        <w:rPr>
          <w:rFonts w:ascii="Arial" w:hAnsi="Arial" w:cs="Arial"/>
          <w:sz w:val="20"/>
        </w:rPr>
        <w:t xml:space="preserve">wszystkie kanały czerpalne matami o gr. </w:t>
      </w:r>
      <w:smartTag w:uri="urn:schemas-microsoft-com:office:smarttags" w:element="metricconverter">
        <w:smartTagPr>
          <w:attr w:name="ProductID" w:val="50 mm"/>
        </w:smartTagPr>
        <w:r w:rsidRPr="00CB1C12">
          <w:rPr>
            <w:rFonts w:ascii="Arial" w:hAnsi="Arial" w:cs="Arial"/>
            <w:sz w:val="20"/>
          </w:rPr>
          <w:t>50 mm</w:t>
        </w:r>
      </w:smartTag>
      <w:r w:rsidRPr="00CB1C12">
        <w:rPr>
          <w:rFonts w:ascii="Arial" w:hAnsi="Arial" w:cs="Arial"/>
          <w:sz w:val="20"/>
        </w:rPr>
        <w:t>,</w:t>
      </w:r>
    </w:p>
    <w:p w:rsidR="00D86B88" w:rsidRPr="00CB1C12" w:rsidRDefault="00D86B88" w:rsidP="00904123">
      <w:pPr>
        <w:pStyle w:val="Tekstpodstawowy"/>
        <w:numPr>
          <w:ilvl w:val="0"/>
          <w:numId w:val="11"/>
        </w:numPr>
        <w:rPr>
          <w:rFonts w:ascii="Arial" w:hAnsi="Arial" w:cs="Arial"/>
          <w:sz w:val="20"/>
        </w:rPr>
      </w:pPr>
      <w:r w:rsidRPr="00CB1C12">
        <w:rPr>
          <w:rFonts w:ascii="Arial" w:hAnsi="Arial" w:cs="Arial"/>
          <w:sz w:val="20"/>
        </w:rPr>
        <w:t xml:space="preserve">wszystkie kanały wyrzutowe matami o gr. </w:t>
      </w:r>
      <w:smartTag w:uri="urn:schemas-microsoft-com:office:smarttags" w:element="metricconverter">
        <w:smartTagPr>
          <w:attr w:name="ProductID" w:val="50 mm"/>
        </w:smartTagPr>
        <w:r w:rsidRPr="00CB1C12">
          <w:rPr>
            <w:rFonts w:ascii="Arial" w:hAnsi="Arial" w:cs="Arial"/>
            <w:sz w:val="20"/>
          </w:rPr>
          <w:t>50 mm</w:t>
        </w:r>
      </w:smartTag>
      <w:r w:rsidRPr="00CB1C12">
        <w:rPr>
          <w:rFonts w:ascii="Arial" w:hAnsi="Arial" w:cs="Arial"/>
          <w:sz w:val="20"/>
        </w:rPr>
        <w:t>,</w:t>
      </w:r>
    </w:p>
    <w:p w:rsidR="00D86B88" w:rsidRPr="00CB1C12" w:rsidRDefault="00D86B88" w:rsidP="00904123">
      <w:pPr>
        <w:pStyle w:val="Tekstpodstawowy"/>
        <w:numPr>
          <w:ilvl w:val="0"/>
          <w:numId w:val="11"/>
        </w:numPr>
        <w:rPr>
          <w:rFonts w:ascii="Arial" w:hAnsi="Arial" w:cs="Arial"/>
          <w:sz w:val="20"/>
        </w:rPr>
      </w:pPr>
      <w:r w:rsidRPr="00CB1C12">
        <w:rPr>
          <w:rFonts w:ascii="Arial" w:hAnsi="Arial" w:cs="Arial"/>
          <w:sz w:val="20"/>
        </w:rPr>
        <w:t xml:space="preserve">wszystkie kanały nawiewne i wywiewne w maszynowni matami o gr. </w:t>
      </w:r>
      <w:smartTag w:uri="urn:schemas-microsoft-com:office:smarttags" w:element="metricconverter">
        <w:smartTagPr>
          <w:attr w:name="ProductID" w:val="50 mm"/>
        </w:smartTagPr>
        <w:r w:rsidRPr="00CB1C12">
          <w:rPr>
            <w:rFonts w:ascii="Arial" w:hAnsi="Arial" w:cs="Arial"/>
            <w:sz w:val="20"/>
          </w:rPr>
          <w:t>50 mm</w:t>
        </w:r>
      </w:smartTag>
      <w:r w:rsidRPr="00CB1C12">
        <w:rPr>
          <w:rFonts w:ascii="Arial" w:hAnsi="Arial" w:cs="Arial"/>
          <w:sz w:val="20"/>
        </w:rPr>
        <w:t>,</w:t>
      </w:r>
    </w:p>
    <w:p w:rsidR="00D86B88" w:rsidRPr="00CB1C12" w:rsidRDefault="00D86B88" w:rsidP="00904123">
      <w:pPr>
        <w:pStyle w:val="Tekstpodstawowy"/>
        <w:numPr>
          <w:ilvl w:val="0"/>
          <w:numId w:val="11"/>
        </w:numPr>
        <w:rPr>
          <w:rFonts w:ascii="Arial" w:hAnsi="Arial" w:cs="Arial"/>
          <w:sz w:val="20"/>
        </w:rPr>
      </w:pPr>
      <w:r w:rsidRPr="00CB1C12">
        <w:rPr>
          <w:rFonts w:ascii="Arial" w:hAnsi="Arial" w:cs="Arial"/>
          <w:sz w:val="20"/>
        </w:rPr>
        <w:t xml:space="preserve">wszystkie kanały nawiewne w budynku matami o gr. </w:t>
      </w:r>
      <w:smartTag w:uri="urn:schemas-microsoft-com:office:smarttags" w:element="metricconverter">
        <w:smartTagPr>
          <w:attr w:name="ProductID" w:val="30 mm"/>
        </w:smartTagPr>
        <w:r w:rsidRPr="00CB1C12">
          <w:rPr>
            <w:rFonts w:ascii="Arial" w:hAnsi="Arial" w:cs="Arial"/>
            <w:sz w:val="20"/>
          </w:rPr>
          <w:t>30 mm</w:t>
        </w:r>
      </w:smartTag>
      <w:r w:rsidRPr="00CB1C12">
        <w:rPr>
          <w:rFonts w:ascii="Arial" w:hAnsi="Arial" w:cs="Arial"/>
          <w:sz w:val="20"/>
        </w:rPr>
        <w:t>,</w:t>
      </w:r>
    </w:p>
    <w:p w:rsidR="00D86B88" w:rsidRPr="00CB1C12" w:rsidRDefault="00D86B88" w:rsidP="00904123">
      <w:pPr>
        <w:pStyle w:val="Tekstpodstawowy"/>
        <w:numPr>
          <w:ilvl w:val="0"/>
          <w:numId w:val="11"/>
        </w:numPr>
        <w:rPr>
          <w:rFonts w:ascii="Arial" w:hAnsi="Arial" w:cs="Arial"/>
          <w:sz w:val="20"/>
        </w:rPr>
      </w:pPr>
      <w:r w:rsidRPr="00CB1C12">
        <w:rPr>
          <w:rFonts w:ascii="Arial" w:hAnsi="Arial" w:cs="Arial"/>
          <w:sz w:val="20"/>
        </w:rPr>
        <w:t xml:space="preserve">wszystkie kanały wywiewne w budynku matami o gr. </w:t>
      </w:r>
      <w:smartTag w:uri="urn:schemas-microsoft-com:office:smarttags" w:element="metricconverter">
        <w:smartTagPr>
          <w:attr w:name="ProductID" w:val="20 mm"/>
        </w:smartTagPr>
        <w:r w:rsidRPr="00CB1C12">
          <w:rPr>
            <w:rFonts w:ascii="Arial" w:hAnsi="Arial" w:cs="Arial"/>
            <w:sz w:val="20"/>
          </w:rPr>
          <w:t>20 mm</w:t>
        </w:r>
      </w:smartTag>
    </w:p>
    <w:p w:rsidR="00D86B88" w:rsidRPr="00CB1C12" w:rsidRDefault="00D86B88" w:rsidP="00D86B88">
      <w:pPr>
        <w:pStyle w:val="Tekstpodstawowy"/>
        <w:ind w:firstLine="709"/>
        <w:rPr>
          <w:rFonts w:ascii="Arial" w:hAnsi="Arial" w:cs="Arial"/>
          <w:sz w:val="20"/>
        </w:rPr>
      </w:pPr>
      <w:r w:rsidRPr="00CB1C12">
        <w:rPr>
          <w:rFonts w:ascii="Arial" w:hAnsi="Arial" w:cs="Arial"/>
          <w:sz w:val="20"/>
        </w:rPr>
        <w:t xml:space="preserve">Izolację mocować do kanałów przy pomocy szpilek zgrzewanych (lub klejonych) do kanałów oraz nakładek samozakleszczających się w ilości min. 5 szt. na </w:t>
      </w:r>
      <w:smartTag w:uri="urn:schemas-microsoft-com:office:smarttags" w:element="metricconverter">
        <w:smartTagPr>
          <w:attr w:name="ProductID" w:val="1 m2"/>
        </w:smartTagPr>
        <w:r w:rsidRPr="00CB1C12">
          <w:rPr>
            <w:rFonts w:ascii="Arial" w:hAnsi="Arial" w:cs="Arial"/>
            <w:sz w:val="20"/>
          </w:rPr>
          <w:t>1 m</w:t>
        </w:r>
        <w:r w:rsidRPr="00CB1C12">
          <w:rPr>
            <w:rFonts w:ascii="Arial" w:hAnsi="Arial" w:cs="Arial"/>
            <w:sz w:val="20"/>
            <w:vertAlign w:val="superscript"/>
          </w:rPr>
          <w:t>2</w:t>
        </w:r>
      </w:smartTag>
      <w:r w:rsidRPr="00CB1C12">
        <w:rPr>
          <w:rFonts w:ascii="Arial" w:hAnsi="Arial" w:cs="Arial"/>
          <w:sz w:val="20"/>
        </w:rPr>
        <w:t xml:space="preserve"> powierzchni izolowanej. W miejscach trudnodostępnych należy wykonać izolację kanałów przed ich zamontowaniem. Wszystkie izolacje należy wykonać zgodnie z instrukcją producenta materiałów izolacyjnych. </w:t>
      </w:r>
    </w:p>
    <w:p w:rsidR="00AF1E8A" w:rsidRPr="00CB1C12" w:rsidRDefault="00AF1E8A" w:rsidP="00D86B88">
      <w:pPr>
        <w:pStyle w:val="Tekstpodstawowy"/>
        <w:ind w:firstLine="709"/>
        <w:rPr>
          <w:rFonts w:ascii="Arial" w:hAnsi="Arial" w:cs="Arial"/>
          <w:sz w:val="20"/>
        </w:rPr>
      </w:pPr>
    </w:p>
    <w:p w:rsidR="00D86B88" w:rsidRPr="00CB1C12" w:rsidRDefault="00D86B88" w:rsidP="00D86B88">
      <w:pPr>
        <w:pStyle w:val="Nagwek2"/>
        <w:keepLines/>
        <w:tabs>
          <w:tab w:val="clear" w:pos="851"/>
        </w:tabs>
        <w:jc w:val="left"/>
        <w:rPr>
          <w:rFonts w:ascii="Arial" w:hAnsi="Arial" w:cs="Arial"/>
          <w:b/>
          <w:caps/>
          <w:sz w:val="20"/>
        </w:rPr>
      </w:pPr>
      <w:bookmarkStart w:id="17" w:name="_Toc436328885"/>
      <w:r w:rsidRPr="00CB1C12">
        <w:rPr>
          <w:rFonts w:ascii="Arial" w:hAnsi="Arial" w:cs="Arial"/>
          <w:b/>
          <w:sz w:val="20"/>
        </w:rPr>
        <w:t>PODWIESZENIA ORAZ KONSTRUKCJE WSPORCZE INSTALACJI WENTYLACJI</w:t>
      </w:r>
      <w:bookmarkEnd w:id="17"/>
    </w:p>
    <w:p w:rsidR="00D86B88" w:rsidRPr="00CB1C12" w:rsidRDefault="00D86B88" w:rsidP="00D86B88">
      <w:pPr>
        <w:pStyle w:val="Tekstpodstawowy"/>
        <w:ind w:firstLine="709"/>
        <w:rPr>
          <w:rFonts w:ascii="Arial" w:hAnsi="Arial" w:cs="Arial"/>
          <w:sz w:val="20"/>
        </w:rPr>
      </w:pPr>
    </w:p>
    <w:p w:rsidR="00D86B88" w:rsidRPr="00CB1C12" w:rsidRDefault="00D86B88" w:rsidP="00D86B88">
      <w:pPr>
        <w:pStyle w:val="Tekstpodstawowy"/>
        <w:ind w:firstLine="709"/>
        <w:rPr>
          <w:rFonts w:ascii="Arial" w:hAnsi="Arial" w:cs="Arial"/>
          <w:sz w:val="20"/>
        </w:rPr>
      </w:pPr>
      <w:r w:rsidRPr="00CB1C12">
        <w:rPr>
          <w:rFonts w:ascii="Arial" w:hAnsi="Arial" w:cs="Arial"/>
          <w:sz w:val="20"/>
        </w:rPr>
        <w:t>Wszystkie urządzenia należy mocować w sposób pewny i trwały. W każdym przypadku należy stosować wibroizolację gumową dla central</w:t>
      </w:r>
      <w:r w:rsidR="00483D73" w:rsidRPr="00CB1C12">
        <w:rPr>
          <w:rFonts w:ascii="Arial" w:hAnsi="Arial" w:cs="Arial"/>
          <w:sz w:val="20"/>
        </w:rPr>
        <w:t>i</w:t>
      </w:r>
      <w:r w:rsidRPr="00CB1C12">
        <w:rPr>
          <w:rFonts w:ascii="Arial" w:hAnsi="Arial" w:cs="Arial"/>
          <w:sz w:val="20"/>
        </w:rPr>
        <w:t xml:space="preserve"> </w:t>
      </w:r>
      <w:r w:rsidR="00E9705E" w:rsidRPr="00CB1C12">
        <w:rPr>
          <w:rFonts w:ascii="Arial" w:hAnsi="Arial" w:cs="Arial"/>
          <w:sz w:val="20"/>
        </w:rPr>
        <w:t>wentylacyjnej</w:t>
      </w:r>
      <w:r w:rsidRPr="00CB1C12">
        <w:rPr>
          <w:rFonts w:ascii="Arial" w:hAnsi="Arial" w:cs="Arial"/>
          <w:sz w:val="20"/>
        </w:rPr>
        <w:t>.</w:t>
      </w:r>
    </w:p>
    <w:p w:rsidR="00D86B88" w:rsidRPr="00CB1C12" w:rsidRDefault="00D86B88" w:rsidP="00D86B88">
      <w:pPr>
        <w:pStyle w:val="Tekstpodstawowy"/>
        <w:ind w:firstLine="709"/>
        <w:rPr>
          <w:rFonts w:ascii="Arial" w:hAnsi="Arial" w:cs="Arial"/>
          <w:sz w:val="20"/>
        </w:rPr>
      </w:pPr>
      <w:r w:rsidRPr="00CB1C12">
        <w:rPr>
          <w:rFonts w:ascii="Arial" w:hAnsi="Arial" w:cs="Arial"/>
          <w:sz w:val="20"/>
        </w:rPr>
        <w:t>Kanały, wentylatory kanałowe, nawiewniki i wywiewniki oraz tłumiki akustyczne należy podwieszać lub podpierać w sposób trwały i pewny oraz eliminujący możliwość przenoszenia drgań z instalacji do konstrukcji. Przewody muszą być podtrzymywane przez elementy profilowane, przechodzące pod przewodem lub mocowane przy pomocy specjalnych łączników, z przekładką dźwiękochłonną filcową lub gumową.</w:t>
      </w:r>
    </w:p>
    <w:p w:rsidR="00D86B88" w:rsidRPr="00CB1C12" w:rsidRDefault="00D86B88" w:rsidP="00D86B88">
      <w:pPr>
        <w:pStyle w:val="Tekstpodstawowy"/>
        <w:ind w:firstLine="709"/>
        <w:rPr>
          <w:rFonts w:ascii="Arial" w:hAnsi="Arial" w:cs="Arial"/>
          <w:sz w:val="20"/>
        </w:rPr>
      </w:pPr>
      <w:r w:rsidRPr="00CB1C12">
        <w:rPr>
          <w:rFonts w:ascii="Arial" w:hAnsi="Arial" w:cs="Arial"/>
          <w:sz w:val="20"/>
        </w:rPr>
        <w:t>Przewody wentylacyjne muszą być podwieszane i prowadzone w taki sposób, aby w przypadku pożaru nie oddziaływały siłą większą niż 1 kN na elementy budowlane, a także, aby przechodziły przez przegrody w sposób umożliwiający kompensacje wydłużeń przewodu. Zamocowania przewodów do elementów budowlanych muszą być wykonane z materiałów niepalnych, zapewniających przejęcie siły powstającej w przypadku pożaru w czasie nie krótszym niż wymagany dla klasy odporności ogniowej przewodu lub klapy odcinającej.</w:t>
      </w:r>
    </w:p>
    <w:p w:rsidR="00D86B88" w:rsidRPr="00CB1C12" w:rsidRDefault="00D86B88" w:rsidP="00D86B88">
      <w:pPr>
        <w:pStyle w:val="Tekstpodstawowy"/>
        <w:ind w:firstLine="709"/>
        <w:rPr>
          <w:rFonts w:ascii="Arial" w:hAnsi="Arial" w:cs="Arial"/>
          <w:sz w:val="20"/>
        </w:rPr>
      </w:pPr>
    </w:p>
    <w:p w:rsidR="00C64082" w:rsidRPr="00CB1C12" w:rsidRDefault="00C64082" w:rsidP="00C64082">
      <w:pPr>
        <w:pStyle w:val="Nagwek2"/>
        <w:keepLines/>
        <w:tabs>
          <w:tab w:val="clear" w:pos="851"/>
        </w:tabs>
        <w:jc w:val="left"/>
        <w:rPr>
          <w:rFonts w:ascii="Arial" w:hAnsi="Arial" w:cs="Arial"/>
          <w:b/>
          <w:caps/>
          <w:sz w:val="20"/>
        </w:rPr>
      </w:pPr>
      <w:bookmarkStart w:id="18" w:name="_Toc436328886"/>
      <w:r w:rsidRPr="00CB1C12">
        <w:rPr>
          <w:rFonts w:ascii="Arial" w:hAnsi="Arial" w:cs="Arial"/>
          <w:b/>
          <w:sz w:val="20"/>
        </w:rPr>
        <w:t>ZABEZPIECZENIE ANTYKOROZYJNE</w:t>
      </w:r>
      <w:bookmarkEnd w:id="18"/>
    </w:p>
    <w:p w:rsidR="00C64082" w:rsidRPr="00CB1C12" w:rsidRDefault="00C64082" w:rsidP="00C64082">
      <w:pPr>
        <w:pStyle w:val="Tekstpodstawowy"/>
        <w:ind w:firstLine="709"/>
        <w:rPr>
          <w:rFonts w:ascii="Arial" w:hAnsi="Arial" w:cs="Arial"/>
          <w:sz w:val="20"/>
        </w:rPr>
      </w:pPr>
    </w:p>
    <w:p w:rsidR="00C64082" w:rsidRPr="00CB1C12" w:rsidRDefault="00C64082" w:rsidP="00C64082">
      <w:pPr>
        <w:pStyle w:val="Tekstpodstawowy"/>
        <w:ind w:firstLine="709"/>
        <w:rPr>
          <w:rFonts w:ascii="Arial" w:hAnsi="Arial" w:cs="Arial"/>
          <w:sz w:val="20"/>
        </w:rPr>
      </w:pPr>
      <w:r w:rsidRPr="00CB1C12">
        <w:rPr>
          <w:rFonts w:ascii="Arial" w:hAnsi="Arial" w:cs="Arial"/>
          <w:sz w:val="20"/>
        </w:rPr>
        <w:t xml:space="preserve">Wszystkie elementy instalacji </w:t>
      </w:r>
      <w:r w:rsidR="00490ECB" w:rsidRPr="00CB1C12">
        <w:rPr>
          <w:rFonts w:ascii="Arial" w:hAnsi="Arial" w:cs="Arial"/>
          <w:sz w:val="20"/>
        </w:rPr>
        <w:t>wentylacyjnyc</w:t>
      </w:r>
      <w:r w:rsidRPr="00CB1C12">
        <w:rPr>
          <w:rFonts w:ascii="Arial" w:hAnsi="Arial" w:cs="Arial"/>
          <w:sz w:val="20"/>
        </w:rPr>
        <w:t xml:space="preserve">h są fabrycznie zabezpieczone antykorozyjnie. Zabezpieczeniu dodatkowemu przez malowanie podlegają te fragmenty kanałów i urządzeń, które zostaną uszkodzone podczas transportu i montażu. </w:t>
      </w:r>
    </w:p>
    <w:p w:rsidR="00C64082" w:rsidRPr="00CB1C12" w:rsidRDefault="00C64082" w:rsidP="00C64082">
      <w:pPr>
        <w:pStyle w:val="Tekstpodstawowy"/>
        <w:ind w:firstLine="709"/>
        <w:rPr>
          <w:rFonts w:ascii="Arial" w:hAnsi="Arial" w:cs="Arial"/>
          <w:sz w:val="20"/>
        </w:rPr>
      </w:pPr>
    </w:p>
    <w:p w:rsidR="00C64082" w:rsidRPr="00CB1C12" w:rsidRDefault="00C64082" w:rsidP="00C64082">
      <w:pPr>
        <w:pStyle w:val="Nagwek2"/>
        <w:keepLines/>
        <w:tabs>
          <w:tab w:val="clear" w:pos="851"/>
        </w:tabs>
        <w:jc w:val="left"/>
        <w:rPr>
          <w:rFonts w:ascii="Arial" w:hAnsi="Arial" w:cs="Arial"/>
          <w:b/>
          <w:caps/>
          <w:sz w:val="20"/>
        </w:rPr>
      </w:pPr>
      <w:bookmarkStart w:id="19" w:name="_Toc436328887"/>
      <w:r w:rsidRPr="00CB1C12">
        <w:rPr>
          <w:rFonts w:ascii="Arial" w:hAnsi="Arial" w:cs="Arial"/>
          <w:b/>
          <w:sz w:val="20"/>
        </w:rPr>
        <w:t>ZNAKOWANIE INSTALACJI</w:t>
      </w:r>
      <w:bookmarkEnd w:id="19"/>
    </w:p>
    <w:p w:rsidR="00C64082" w:rsidRPr="00CB1C12" w:rsidRDefault="00C64082" w:rsidP="00C64082">
      <w:pPr>
        <w:pStyle w:val="Tekstpodstawowy"/>
        <w:ind w:firstLine="709"/>
        <w:rPr>
          <w:rFonts w:ascii="Arial" w:hAnsi="Arial" w:cs="Arial"/>
          <w:sz w:val="20"/>
        </w:rPr>
      </w:pPr>
    </w:p>
    <w:p w:rsidR="00C64082" w:rsidRPr="00CB1C12" w:rsidRDefault="00C64082" w:rsidP="00B77ACE">
      <w:pPr>
        <w:pStyle w:val="Tekstpodstawowy"/>
        <w:ind w:firstLine="709"/>
        <w:rPr>
          <w:rFonts w:ascii="Arial" w:hAnsi="Arial" w:cs="Arial"/>
          <w:sz w:val="20"/>
        </w:rPr>
      </w:pPr>
      <w:bookmarkStart w:id="20" w:name="_Toc97614388"/>
      <w:bookmarkStart w:id="21" w:name="_Toc98744447"/>
      <w:r w:rsidRPr="00CB1C12">
        <w:rPr>
          <w:rFonts w:ascii="Arial" w:hAnsi="Arial" w:cs="Arial"/>
          <w:sz w:val="20"/>
        </w:rPr>
        <w:t>Zaleca się oznakowanie central</w:t>
      </w:r>
      <w:r w:rsidR="00483D73" w:rsidRPr="00CB1C12">
        <w:rPr>
          <w:rFonts w:ascii="Arial" w:hAnsi="Arial" w:cs="Arial"/>
          <w:sz w:val="20"/>
        </w:rPr>
        <w:t>i</w:t>
      </w:r>
      <w:r w:rsidRPr="00CB1C12">
        <w:rPr>
          <w:rFonts w:ascii="Arial" w:hAnsi="Arial" w:cs="Arial"/>
          <w:sz w:val="20"/>
        </w:rPr>
        <w:t xml:space="preserve"> wentylacyjn</w:t>
      </w:r>
      <w:r w:rsidR="00483D73" w:rsidRPr="00CB1C12">
        <w:rPr>
          <w:rFonts w:ascii="Arial" w:hAnsi="Arial" w:cs="Arial"/>
          <w:sz w:val="20"/>
        </w:rPr>
        <w:t>ej</w:t>
      </w:r>
      <w:r w:rsidRPr="00CB1C12">
        <w:rPr>
          <w:rFonts w:ascii="Arial" w:hAnsi="Arial" w:cs="Arial"/>
          <w:sz w:val="20"/>
        </w:rPr>
        <w:t xml:space="preserve"> naklejkami z numerem danej instalacji i nazwą pomieszczeń objętych tą instalacją. Na kanałach wentylacyjnych oznaczyć numer instalacji i kierunek </w:t>
      </w:r>
      <w:r w:rsidRPr="00CB1C12">
        <w:rPr>
          <w:rFonts w:ascii="Arial" w:hAnsi="Arial" w:cs="Arial"/>
          <w:sz w:val="20"/>
        </w:rPr>
        <w:lastRenderedPageBreak/>
        <w:t>przepływu powietrza. Ponadto oznaczyć każdą przepustnicę i ewentualnie wszelkie inne elementy ukryte pod izolacją.</w:t>
      </w:r>
      <w:bookmarkEnd w:id="20"/>
      <w:bookmarkEnd w:id="21"/>
    </w:p>
    <w:p w:rsidR="007B27AC" w:rsidRPr="00CB1C12" w:rsidRDefault="007B27AC" w:rsidP="007B27AC">
      <w:pPr>
        <w:pStyle w:val="Tekstpodstawowy"/>
        <w:ind w:firstLine="709"/>
        <w:rPr>
          <w:rFonts w:ascii="Arial" w:hAnsi="Arial" w:cs="Arial"/>
          <w:sz w:val="20"/>
        </w:rPr>
      </w:pPr>
    </w:p>
    <w:p w:rsidR="00F36E2A" w:rsidRPr="00CB1C12" w:rsidRDefault="00C64082" w:rsidP="005001CA">
      <w:pPr>
        <w:pStyle w:val="Nagwek1"/>
        <w:rPr>
          <w:rFonts w:ascii="Arial" w:hAnsi="Arial" w:cs="Arial"/>
          <w:u w:val="single"/>
        </w:rPr>
      </w:pPr>
      <w:bookmarkStart w:id="22" w:name="_Toc436328888"/>
      <w:r w:rsidRPr="00CB1C12">
        <w:rPr>
          <w:rFonts w:ascii="Arial" w:hAnsi="Arial" w:cs="Arial"/>
          <w:u w:val="single"/>
        </w:rPr>
        <w:t>WYTYCZNE BRANŻOWE</w:t>
      </w:r>
      <w:bookmarkEnd w:id="22"/>
    </w:p>
    <w:p w:rsidR="00C64082" w:rsidRPr="00CB1C12" w:rsidRDefault="00C64082" w:rsidP="00C64082"/>
    <w:p w:rsidR="00A173E5" w:rsidRPr="00CB1C12" w:rsidRDefault="00A173E5" w:rsidP="00A173E5">
      <w:pPr>
        <w:pStyle w:val="Nagwek2"/>
        <w:keepLines/>
        <w:tabs>
          <w:tab w:val="clear" w:pos="851"/>
        </w:tabs>
        <w:jc w:val="left"/>
        <w:rPr>
          <w:rFonts w:ascii="Arial" w:hAnsi="Arial" w:cs="Arial"/>
          <w:b/>
          <w:caps/>
          <w:sz w:val="20"/>
        </w:rPr>
      </w:pPr>
      <w:bookmarkStart w:id="23" w:name="_Toc436328889"/>
      <w:r w:rsidRPr="00CB1C12">
        <w:rPr>
          <w:rFonts w:ascii="Arial" w:hAnsi="Arial" w:cs="Arial"/>
          <w:b/>
          <w:sz w:val="20"/>
        </w:rPr>
        <w:t>STEROWANIE I AUTOMATYKA WENTYLACJI</w:t>
      </w:r>
      <w:bookmarkEnd w:id="23"/>
    </w:p>
    <w:p w:rsidR="00A173E5" w:rsidRPr="00CB1C12" w:rsidRDefault="00A173E5" w:rsidP="00A173E5"/>
    <w:p w:rsidR="00A173E5" w:rsidRPr="00CB1C12" w:rsidRDefault="00A173E5" w:rsidP="00A173E5">
      <w:pPr>
        <w:pStyle w:val="Tekstpodstawowy"/>
        <w:ind w:firstLine="709"/>
        <w:rPr>
          <w:rFonts w:ascii="Arial" w:hAnsi="Arial" w:cs="Arial"/>
          <w:sz w:val="20"/>
        </w:rPr>
      </w:pPr>
      <w:r w:rsidRPr="00CB1C12">
        <w:rPr>
          <w:rFonts w:ascii="Arial" w:hAnsi="Arial" w:cs="Arial"/>
          <w:sz w:val="20"/>
        </w:rPr>
        <w:t>Automatyka ma być wykonana według wytycznych Zamawiającego, wytycznych instalacji wentylacji załączonych w dalszej części projektu, wytycznych ujęty</w:t>
      </w:r>
      <w:r w:rsidR="005F7581" w:rsidRPr="00CB1C12">
        <w:rPr>
          <w:rFonts w:ascii="Arial" w:hAnsi="Arial" w:cs="Arial"/>
          <w:sz w:val="20"/>
        </w:rPr>
        <w:t xml:space="preserve">ch w projekcie instalacji c.o. </w:t>
      </w:r>
      <w:r w:rsidRPr="00CB1C12">
        <w:rPr>
          <w:rFonts w:ascii="Arial" w:hAnsi="Arial" w:cs="Arial"/>
          <w:sz w:val="20"/>
        </w:rPr>
        <w:t>i innych projektach branżowych.</w:t>
      </w:r>
    </w:p>
    <w:p w:rsidR="00A173E5" w:rsidRPr="00CB1C12" w:rsidRDefault="00A173E5" w:rsidP="0064147C">
      <w:pPr>
        <w:pStyle w:val="Tekstpodstawowy"/>
        <w:ind w:firstLine="709"/>
        <w:rPr>
          <w:rFonts w:ascii="Arial" w:hAnsi="Arial" w:cs="Arial"/>
          <w:sz w:val="20"/>
        </w:rPr>
      </w:pPr>
      <w:r w:rsidRPr="00CB1C12">
        <w:rPr>
          <w:rFonts w:ascii="Arial" w:hAnsi="Arial" w:cs="Arial"/>
          <w:sz w:val="20"/>
        </w:rPr>
        <w:t xml:space="preserve">Wyposażyć instalacje w kompletnie układy automatyki instalacji wentylacyjnych, dostarczyć do nich szafy rozdzielczo-sterownicze z okablowaniem sterowniczym i zasilającym od szaf do urządzeń (wentylatorów w centrali oraz pracujących wspólnie wentylatorów kanałowych, zaworów </w:t>
      </w:r>
      <w:r w:rsidR="0064147C" w:rsidRPr="00CB1C12">
        <w:rPr>
          <w:rFonts w:ascii="Arial" w:hAnsi="Arial" w:cs="Arial"/>
          <w:sz w:val="20"/>
        </w:rPr>
        <w:t>regulacyjno-równoważących</w:t>
      </w:r>
      <w:r w:rsidRPr="00CB1C12">
        <w:rPr>
          <w:rFonts w:ascii="Arial" w:hAnsi="Arial" w:cs="Arial"/>
          <w:sz w:val="20"/>
        </w:rPr>
        <w:t xml:space="preserve"> z siłownikami, termostatów itp.). Silniki wentylatorów </w:t>
      </w:r>
      <w:r w:rsidR="000D7D10" w:rsidRPr="00CB1C12">
        <w:rPr>
          <w:rFonts w:ascii="Arial" w:hAnsi="Arial" w:cs="Arial"/>
          <w:sz w:val="20"/>
        </w:rPr>
        <w:t>w</w:t>
      </w:r>
      <w:r w:rsidRPr="00CB1C12">
        <w:rPr>
          <w:rFonts w:ascii="Arial" w:hAnsi="Arial" w:cs="Arial"/>
          <w:sz w:val="20"/>
        </w:rPr>
        <w:t xml:space="preserve"> central</w:t>
      </w:r>
      <w:r w:rsidR="000D7D10" w:rsidRPr="00CB1C12">
        <w:rPr>
          <w:rFonts w:ascii="Arial" w:hAnsi="Arial" w:cs="Arial"/>
          <w:sz w:val="20"/>
        </w:rPr>
        <w:t>i</w:t>
      </w:r>
      <w:r w:rsidRPr="00CB1C12">
        <w:rPr>
          <w:rFonts w:ascii="Arial" w:hAnsi="Arial" w:cs="Arial"/>
          <w:sz w:val="20"/>
        </w:rPr>
        <w:t xml:space="preserve"> należy wyposażyć w falowniki do regulacji prędkości obrotowej. </w:t>
      </w:r>
    </w:p>
    <w:p w:rsidR="00A173E5" w:rsidRPr="00CB1C12" w:rsidRDefault="00A173E5" w:rsidP="00A173E5">
      <w:pPr>
        <w:pStyle w:val="Tekstpodstawowy"/>
        <w:ind w:firstLine="709"/>
        <w:rPr>
          <w:rFonts w:ascii="Arial" w:hAnsi="Arial" w:cs="Arial"/>
          <w:sz w:val="20"/>
        </w:rPr>
      </w:pPr>
      <w:r w:rsidRPr="00CB1C12">
        <w:rPr>
          <w:rFonts w:ascii="Arial" w:hAnsi="Arial" w:cs="Arial"/>
          <w:sz w:val="20"/>
        </w:rPr>
        <w:t>Elementy pomiarowe i używane do regulacji muszą pozwolić na natychmiastową weryfikację warunków funkcjonowania instalacji na ekranie ciekłokrystalicznym lub innym systemie w szafie kontrolnej central</w:t>
      </w:r>
      <w:r w:rsidR="00483D73" w:rsidRPr="00CB1C12">
        <w:rPr>
          <w:rFonts w:ascii="Arial" w:hAnsi="Arial" w:cs="Arial"/>
          <w:sz w:val="20"/>
        </w:rPr>
        <w:t>i</w:t>
      </w:r>
      <w:r w:rsidRPr="00CB1C12">
        <w:rPr>
          <w:rFonts w:ascii="Arial" w:hAnsi="Arial" w:cs="Arial"/>
          <w:sz w:val="20"/>
        </w:rPr>
        <w:t xml:space="preserve"> wentylacyjn</w:t>
      </w:r>
      <w:r w:rsidR="00483D73" w:rsidRPr="00CB1C12">
        <w:rPr>
          <w:rFonts w:ascii="Arial" w:hAnsi="Arial" w:cs="Arial"/>
          <w:sz w:val="20"/>
        </w:rPr>
        <w:t>ej</w:t>
      </w:r>
      <w:r w:rsidRPr="00CB1C12">
        <w:rPr>
          <w:rFonts w:ascii="Arial" w:hAnsi="Arial" w:cs="Arial"/>
          <w:sz w:val="20"/>
        </w:rPr>
        <w:t xml:space="preserve"> (punkty poleceń, awarie odczyty elementów pomiarowych, ostrzeżenia). </w:t>
      </w:r>
    </w:p>
    <w:p w:rsidR="00A173E5" w:rsidRPr="00CB1C12" w:rsidRDefault="00A173E5" w:rsidP="00A173E5">
      <w:pPr>
        <w:pStyle w:val="Tekstpodstawowy"/>
        <w:ind w:firstLine="709"/>
        <w:rPr>
          <w:rFonts w:ascii="Arial" w:hAnsi="Arial" w:cs="Arial"/>
          <w:sz w:val="20"/>
        </w:rPr>
      </w:pPr>
      <w:r w:rsidRPr="00CB1C12">
        <w:rPr>
          <w:rFonts w:ascii="Arial" w:hAnsi="Arial" w:cs="Arial"/>
          <w:sz w:val="20"/>
        </w:rPr>
        <w:t xml:space="preserve">Całość instalacji nadzorowana będzie systemem </w:t>
      </w:r>
      <w:r w:rsidR="000D7D10" w:rsidRPr="00CB1C12">
        <w:rPr>
          <w:rFonts w:ascii="Arial" w:hAnsi="Arial" w:cs="Arial"/>
          <w:sz w:val="20"/>
        </w:rPr>
        <w:t>sterowania</w:t>
      </w:r>
      <w:r w:rsidRPr="00CB1C12">
        <w:rPr>
          <w:rFonts w:ascii="Arial" w:hAnsi="Arial" w:cs="Arial"/>
          <w:sz w:val="20"/>
        </w:rPr>
        <w:t>, dlatego też central</w:t>
      </w:r>
      <w:r w:rsidR="000D7D10" w:rsidRPr="00CB1C12">
        <w:rPr>
          <w:rFonts w:ascii="Arial" w:hAnsi="Arial" w:cs="Arial"/>
          <w:sz w:val="20"/>
        </w:rPr>
        <w:t>a</w:t>
      </w:r>
      <w:r w:rsidRPr="00CB1C12">
        <w:rPr>
          <w:rFonts w:ascii="Arial" w:hAnsi="Arial" w:cs="Arial"/>
          <w:sz w:val="20"/>
        </w:rPr>
        <w:t xml:space="preserve"> wentylacyjn</w:t>
      </w:r>
      <w:r w:rsidR="000D7D10" w:rsidRPr="00CB1C12">
        <w:rPr>
          <w:rFonts w:ascii="Arial" w:hAnsi="Arial" w:cs="Arial"/>
          <w:sz w:val="20"/>
        </w:rPr>
        <w:t>a</w:t>
      </w:r>
      <w:r w:rsidRPr="00CB1C12">
        <w:rPr>
          <w:rFonts w:ascii="Arial" w:hAnsi="Arial" w:cs="Arial"/>
          <w:sz w:val="20"/>
        </w:rPr>
        <w:t xml:space="preserve"> wyposażon</w:t>
      </w:r>
      <w:r w:rsidR="000D7D10" w:rsidRPr="00CB1C12">
        <w:rPr>
          <w:rFonts w:ascii="Arial" w:hAnsi="Arial" w:cs="Arial"/>
          <w:sz w:val="20"/>
        </w:rPr>
        <w:t>a</w:t>
      </w:r>
      <w:r w:rsidRPr="00CB1C12">
        <w:rPr>
          <w:rFonts w:ascii="Arial" w:hAnsi="Arial" w:cs="Arial"/>
          <w:sz w:val="20"/>
        </w:rPr>
        <w:t xml:space="preserve"> winn</w:t>
      </w:r>
      <w:r w:rsidR="000D7D10" w:rsidRPr="00CB1C12">
        <w:rPr>
          <w:rFonts w:ascii="Arial" w:hAnsi="Arial" w:cs="Arial"/>
          <w:sz w:val="20"/>
        </w:rPr>
        <w:t>a</w:t>
      </w:r>
      <w:r w:rsidRPr="00CB1C12">
        <w:rPr>
          <w:rFonts w:ascii="Arial" w:hAnsi="Arial" w:cs="Arial"/>
          <w:sz w:val="20"/>
        </w:rPr>
        <w:t xml:space="preserve"> być w inteligentn</w:t>
      </w:r>
      <w:r w:rsidR="000D7D10" w:rsidRPr="00CB1C12">
        <w:rPr>
          <w:rFonts w:ascii="Arial" w:hAnsi="Arial" w:cs="Arial"/>
          <w:sz w:val="20"/>
        </w:rPr>
        <w:t>y</w:t>
      </w:r>
      <w:r w:rsidRPr="00CB1C12">
        <w:rPr>
          <w:rFonts w:ascii="Arial" w:hAnsi="Arial" w:cs="Arial"/>
          <w:sz w:val="20"/>
        </w:rPr>
        <w:t xml:space="preserve"> układ sterowania umożliwiając</w:t>
      </w:r>
      <w:r w:rsidR="000D7D10" w:rsidRPr="00CB1C12">
        <w:rPr>
          <w:rFonts w:ascii="Arial" w:hAnsi="Arial" w:cs="Arial"/>
          <w:sz w:val="20"/>
        </w:rPr>
        <w:t>y</w:t>
      </w:r>
      <w:r w:rsidRPr="00CB1C12">
        <w:rPr>
          <w:rFonts w:ascii="Arial" w:hAnsi="Arial" w:cs="Arial"/>
          <w:sz w:val="20"/>
        </w:rPr>
        <w:t xml:space="preserve"> komunikację z zewnętrzny</w:t>
      </w:r>
      <w:r w:rsidR="000D7D10" w:rsidRPr="00CB1C12">
        <w:rPr>
          <w:rFonts w:ascii="Arial" w:hAnsi="Arial" w:cs="Arial"/>
          <w:sz w:val="20"/>
        </w:rPr>
        <w:t xml:space="preserve">m układem kontroli i sterowania. </w:t>
      </w:r>
      <w:r w:rsidRPr="00CB1C12">
        <w:rPr>
          <w:rFonts w:ascii="Arial" w:hAnsi="Arial" w:cs="Arial"/>
          <w:sz w:val="20"/>
        </w:rPr>
        <w:t>Pozostałe urządzenia winny mieć możliwość przesłania do systemu sygnalizacji pracy.</w:t>
      </w:r>
    </w:p>
    <w:p w:rsidR="00A173E5" w:rsidRPr="00CB1C12" w:rsidRDefault="00A173E5" w:rsidP="00A173E5">
      <w:pPr>
        <w:pStyle w:val="Tekstpodstawowy"/>
        <w:ind w:firstLine="709"/>
        <w:rPr>
          <w:rFonts w:ascii="Arial" w:hAnsi="Arial" w:cs="Arial"/>
          <w:color w:val="FF0000"/>
          <w:sz w:val="20"/>
        </w:rPr>
      </w:pPr>
      <w:r w:rsidRPr="00CB1C12">
        <w:rPr>
          <w:rFonts w:ascii="Arial" w:hAnsi="Arial" w:cs="Arial"/>
          <w:sz w:val="20"/>
        </w:rPr>
        <w:t>Automatykę w obrębie central</w:t>
      </w:r>
      <w:r w:rsidR="00483D73" w:rsidRPr="00CB1C12">
        <w:rPr>
          <w:rFonts w:ascii="Arial" w:hAnsi="Arial" w:cs="Arial"/>
          <w:sz w:val="20"/>
        </w:rPr>
        <w:t>i</w:t>
      </w:r>
      <w:r w:rsidRPr="00CB1C12">
        <w:rPr>
          <w:rFonts w:ascii="Arial" w:hAnsi="Arial" w:cs="Arial"/>
          <w:sz w:val="20"/>
        </w:rPr>
        <w:t xml:space="preserve"> i urządzeń niezależnych realizuje wyko</w:t>
      </w:r>
      <w:r w:rsidR="00490ECB" w:rsidRPr="00CB1C12">
        <w:rPr>
          <w:rFonts w:ascii="Arial" w:hAnsi="Arial" w:cs="Arial"/>
          <w:sz w:val="20"/>
        </w:rPr>
        <w:t>nawca instalacji wentylacyjnej</w:t>
      </w:r>
      <w:r w:rsidRPr="00CB1C12">
        <w:rPr>
          <w:rFonts w:ascii="Arial" w:hAnsi="Arial" w:cs="Arial"/>
          <w:sz w:val="20"/>
        </w:rPr>
        <w:t xml:space="preserve">, natomiast wpięcie w system </w:t>
      </w:r>
      <w:r w:rsidR="004205A8" w:rsidRPr="00CB1C12">
        <w:rPr>
          <w:rFonts w:ascii="Arial" w:hAnsi="Arial" w:cs="Arial"/>
          <w:sz w:val="20"/>
        </w:rPr>
        <w:t>sterowania</w:t>
      </w:r>
      <w:r w:rsidRPr="00CB1C12">
        <w:rPr>
          <w:rFonts w:ascii="Arial" w:hAnsi="Arial" w:cs="Arial"/>
          <w:sz w:val="20"/>
        </w:rPr>
        <w:t xml:space="preserve"> lub wyprowadzenie na tablice synoptyczną realizuje wykonawca instalacji stałoprądowych i AKPiA wg projektu branżowego.</w:t>
      </w:r>
    </w:p>
    <w:p w:rsidR="00A173E5" w:rsidRPr="00CB1C12" w:rsidRDefault="00A173E5" w:rsidP="00A173E5">
      <w:pPr>
        <w:pStyle w:val="Tekstpodstawowy"/>
        <w:ind w:firstLine="709"/>
        <w:rPr>
          <w:rFonts w:ascii="Arial" w:hAnsi="Arial" w:cs="Arial"/>
          <w:sz w:val="20"/>
        </w:rPr>
      </w:pPr>
    </w:p>
    <w:p w:rsidR="00A173E5" w:rsidRPr="00CB1C12" w:rsidRDefault="00A173E5" w:rsidP="00A173E5">
      <w:pPr>
        <w:pStyle w:val="Tekstpodstawowy"/>
        <w:ind w:firstLine="709"/>
        <w:rPr>
          <w:rFonts w:ascii="Arial" w:hAnsi="Arial" w:cs="Arial"/>
          <w:sz w:val="20"/>
        </w:rPr>
      </w:pPr>
      <w:r w:rsidRPr="00CB1C12">
        <w:rPr>
          <w:rFonts w:ascii="Arial" w:hAnsi="Arial" w:cs="Arial"/>
          <w:sz w:val="20"/>
        </w:rPr>
        <w:t>Układy automatyki mają pełnić następujące funkcje:</w:t>
      </w:r>
    </w:p>
    <w:p w:rsidR="00A173E5" w:rsidRPr="00CB1C12" w:rsidRDefault="00A173E5" w:rsidP="00A173E5">
      <w:pPr>
        <w:pStyle w:val="Tekstpodstawowy"/>
        <w:ind w:firstLine="709"/>
        <w:rPr>
          <w:rFonts w:ascii="Arial" w:hAnsi="Arial" w:cs="Arial"/>
          <w:sz w:val="20"/>
        </w:rPr>
      </w:pPr>
    </w:p>
    <w:p w:rsidR="00A173E5" w:rsidRPr="00CB1C12" w:rsidRDefault="00A173E5" w:rsidP="00A173E5">
      <w:pPr>
        <w:pStyle w:val="Tekstpodstawowy"/>
        <w:rPr>
          <w:rFonts w:ascii="Arial" w:hAnsi="Arial" w:cs="Arial"/>
          <w:i/>
          <w:sz w:val="20"/>
          <w:u w:val="single"/>
        </w:rPr>
      </w:pPr>
      <w:r w:rsidRPr="00CB1C12">
        <w:rPr>
          <w:rFonts w:ascii="Arial" w:hAnsi="Arial" w:cs="Arial"/>
          <w:i/>
          <w:sz w:val="20"/>
          <w:u w:val="single"/>
        </w:rPr>
        <w:t>Regulacja parametrów</w:t>
      </w:r>
    </w:p>
    <w:p w:rsidR="00A173E5" w:rsidRPr="00CB1C12" w:rsidRDefault="00A173E5" w:rsidP="00A173E5">
      <w:pPr>
        <w:pStyle w:val="Tekstpodstawowy"/>
        <w:ind w:firstLine="709"/>
        <w:rPr>
          <w:rFonts w:ascii="Arial" w:hAnsi="Arial" w:cs="Arial"/>
          <w:sz w:val="20"/>
        </w:rPr>
      </w:pPr>
      <w:r w:rsidRPr="00CB1C12">
        <w:rPr>
          <w:rFonts w:ascii="Arial" w:hAnsi="Arial" w:cs="Arial"/>
          <w:sz w:val="20"/>
        </w:rPr>
        <w:t>Regulacja zadanych parametrów ma się odbywać poprzez porównanie aktualnych zmierzonych z wartościami zadanymi. Układy wentylacyjne mają utrzymywać zadane parametry powietrza na nawiewie. Regulację temperatury należy realizować poprzez obróbkę powietrza w wymiennikach ciepła.</w:t>
      </w:r>
    </w:p>
    <w:p w:rsidR="00A173E5" w:rsidRPr="00CB1C12" w:rsidRDefault="00A173E5" w:rsidP="00A173E5">
      <w:pPr>
        <w:pStyle w:val="Tekstpodstawowy"/>
        <w:rPr>
          <w:rFonts w:ascii="Arial" w:hAnsi="Arial" w:cs="Arial"/>
          <w:i/>
          <w:sz w:val="20"/>
          <w:u w:val="single"/>
        </w:rPr>
      </w:pPr>
    </w:p>
    <w:p w:rsidR="00A173E5" w:rsidRPr="00CB1C12" w:rsidRDefault="00A173E5" w:rsidP="00A173E5">
      <w:pPr>
        <w:rPr>
          <w:rFonts w:ascii="Arial" w:hAnsi="Arial" w:cs="Arial"/>
          <w:i/>
          <w:sz w:val="20"/>
          <w:szCs w:val="20"/>
          <w:u w:val="single"/>
        </w:rPr>
      </w:pPr>
      <w:r w:rsidRPr="00CB1C12">
        <w:rPr>
          <w:rFonts w:ascii="Arial" w:hAnsi="Arial" w:cs="Arial"/>
          <w:i/>
          <w:sz w:val="20"/>
          <w:szCs w:val="20"/>
          <w:u w:val="single"/>
        </w:rPr>
        <w:t>Alarm pożarowy</w:t>
      </w:r>
    </w:p>
    <w:p w:rsidR="00A173E5" w:rsidRPr="00CB1C12" w:rsidRDefault="00A173E5" w:rsidP="00A173E5">
      <w:pPr>
        <w:pStyle w:val="Tekstpodstawowy"/>
        <w:ind w:firstLine="709"/>
        <w:rPr>
          <w:rFonts w:ascii="Arial" w:hAnsi="Arial" w:cs="Arial"/>
          <w:sz w:val="20"/>
        </w:rPr>
      </w:pPr>
      <w:r w:rsidRPr="00CB1C12">
        <w:rPr>
          <w:rFonts w:ascii="Arial" w:hAnsi="Arial" w:cs="Arial"/>
          <w:sz w:val="20"/>
        </w:rPr>
        <w:t>W przypadku wykrycia pożaru w obiekcie, mają zostać unieruchomione wszystkie urządzenia wentylacji.</w:t>
      </w:r>
    </w:p>
    <w:p w:rsidR="00A173E5" w:rsidRPr="00CB1C12" w:rsidRDefault="00A173E5" w:rsidP="00A173E5">
      <w:pPr>
        <w:pStyle w:val="Tekstpodstawowy"/>
        <w:ind w:firstLine="709"/>
        <w:rPr>
          <w:rFonts w:ascii="Arial" w:hAnsi="Arial" w:cs="Arial"/>
          <w:sz w:val="20"/>
        </w:rPr>
      </w:pPr>
      <w:r w:rsidRPr="00CB1C12">
        <w:rPr>
          <w:rFonts w:ascii="Arial" w:hAnsi="Arial" w:cs="Arial"/>
          <w:sz w:val="20"/>
        </w:rPr>
        <w:t>Ostateczny scenariusz pożarowy winien zostać opracowany przez odpowied</w:t>
      </w:r>
      <w:r w:rsidR="00AF1E8A" w:rsidRPr="00CB1C12">
        <w:rPr>
          <w:rFonts w:ascii="Arial" w:hAnsi="Arial" w:cs="Arial"/>
          <w:sz w:val="20"/>
        </w:rPr>
        <w:t>zialne za to służby.</w:t>
      </w:r>
    </w:p>
    <w:p w:rsidR="00A173E5" w:rsidRPr="00CB1C12" w:rsidRDefault="00A173E5" w:rsidP="00A173E5">
      <w:pPr>
        <w:rPr>
          <w:rFonts w:ascii="Arial" w:hAnsi="Arial" w:cs="Arial"/>
          <w:i/>
          <w:sz w:val="20"/>
          <w:szCs w:val="20"/>
          <w:u w:val="single"/>
        </w:rPr>
      </w:pPr>
    </w:p>
    <w:p w:rsidR="00A173E5" w:rsidRPr="00CB1C12" w:rsidRDefault="00A173E5" w:rsidP="00A173E5">
      <w:pPr>
        <w:rPr>
          <w:rFonts w:ascii="Arial" w:hAnsi="Arial" w:cs="Arial"/>
          <w:i/>
          <w:sz w:val="20"/>
          <w:szCs w:val="20"/>
          <w:u w:val="single"/>
        </w:rPr>
      </w:pPr>
      <w:r w:rsidRPr="00CB1C12">
        <w:rPr>
          <w:rFonts w:ascii="Arial" w:hAnsi="Arial" w:cs="Arial"/>
          <w:i/>
          <w:sz w:val="20"/>
          <w:szCs w:val="20"/>
          <w:u w:val="single"/>
        </w:rPr>
        <w:t>Kontrola sprężu wentylatorów</w:t>
      </w:r>
    </w:p>
    <w:p w:rsidR="00A173E5" w:rsidRPr="00CB1C12" w:rsidRDefault="00A173E5" w:rsidP="00A173E5">
      <w:pPr>
        <w:pStyle w:val="Tekstpodstawowy"/>
        <w:ind w:firstLine="709"/>
        <w:rPr>
          <w:rFonts w:ascii="Arial" w:hAnsi="Arial" w:cs="Arial"/>
          <w:sz w:val="20"/>
        </w:rPr>
      </w:pPr>
      <w:r w:rsidRPr="00CB1C12">
        <w:rPr>
          <w:rFonts w:ascii="Arial" w:hAnsi="Arial" w:cs="Arial"/>
          <w:sz w:val="20"/>
        </w:rPr>
        <w:t>Pracę wentylatorów kontrolować ciągle przy pomocy presostatów różnicowych. Brak przez 30s. wymaganego sprężu (np. zerwany pasek klinowy) powinien wyłączać i blokować centralę. Ponowne uruchomienie powinno odbywać się po skasowaniu alarmu na szafie zasilająco-sterowniczej.</w:t>
      </w:r>
    </w:p>
    <w:p w:rsidR="00A173E5" w:rsidRPr="00CB1C12" w:rsidRDefault="00A173E5" w:rsidP="00A173E5">
      <w:pPr>
        <w:pStyle w:val="Tekstpodstawowy"/>
        <w:ind w:firstLine="709"/>
        <w:rPr>
          <w:rFonts w:ascii="Arial" w:hAnsi="Arial" w:cs="Arial"/>
          <w:sz w:val="20"/>
        </w:rPr>
      </w:pPr>
    </w:p>
    <w:p w:rsidR="00A173E5" w:rsidRPr="00CB1C12" w:rsidRDefault="00A173E5" w:rsidP="00A173E5">
      <w:pPr>
        <w:rPr>
          <w:rFonts w:ascii="Arial" w:hAnsi="Arial" w:cs="Arial"/>
          <w:i/>
          <w:sz w:val="20"/>
          <w:szCs w:val="20"/>
          <w:u w:val="single"/>
        </w:rPr>
      </w:pPr>
      <w:r w:rsidRPr="00CB1C12">
        <w:rPr>
          <w:rFonts w:ascii="Arial" w:hAnsi="Arial" w:cs="Arial"/>
          <w:i/>
          <w:sz w:val="20"/>
          <w:szCs w:val="20"/>
          <w:u w:val="single"/>
        </w:rPr>
        <w:t>Zabezpieczenie termiczne silników</w:t>
      </w:r>
    </w:p>
    <w:p w:rsidR="00A173E5" w:rsidRPr="00CB1C12" w:rsidRDefault="00A173E5" w:rsidP="00A173E5">
      <w:pPr>
        <w:pStyle w:val="Tekstpodstawowy"/>
        <w:ind w:firstLine="709"/>
        <w:rPr>
          <w:rFonts w:ascii="Arial" w:hAnsi="Arial" w:cs="Arial"/>
          <w:sz w:val="20"/>
        </w:rPr>
      </w:pPr>
      <w:r w:rsidRPr="00CB1C12">
        <w:rPr>
          <w:rFonts w:ascii="Arial" w:hAnsi="Arial" w:cs="Arial"/>
          <w:sz w:val="20"/>
        </w:rPr>
        <w:t>Wprowadzić sygnały z wewnętrznych zabezpieczeń termicznych silników do układów sterowania, tzn. zabudować w szafach sterowniczo-zasilających przekaźniki, które w przypadku wzrostu temperatury uzwojeń silnika wyłączą silniki. Uruchomienie układu powinno następować automatyczne po ostygnięciu przegrzanego silnika. Trzykrotne zadziałanie zabezpieczenia powinno blokować układ. Ponowne uruchomienie powinno odbywać się po skasowaniu alarmu na szafie zasilająco-sterowniczej.</w:t>
      </w:r>
    </w:p>
    <w:p w:rsidR="00A173E5" w:rsidRPr="00CB1C12" w:rsidRDefault="00A173E5" w:rsidP="00A173E5">
      <w:pPr>
        <w:pStyle w:val="Tekstpodstawowy"/>
        <w:ind w:firstLine="709"/>
        <w:rPr>
          <w:rFonts w:ascii="Arial" w:hAnsi="Arial" w:cs="Arial"/>
          <w:sz w:val="20"/>
        </w:rPr>
      </w:pPr>
      <w:r w:rsidRPr="00CB1C12">
        <w:rPr>
          <w:rFonts w:ascii="Arial" w:hAnsi="Arial" w:cs="Arial"/>
          <w:sz w:val="20"/>
        </w:rPr>
        <w:t>W wewnętrzne zabezpieczenia termiczne (termokontakty) standardowo są wyposażone wszystkie silniki w central</w:t>
      </w:r>
      <w:r w:rsidR="00483D73" w:rsidRPr="00CB1C12">
        <w:rPr>
          <w:rFonts w:ascii="Arial" w:hAnsi="Arial" w:cs="Arial"/>
          <w:sz w:val="20"/>
        </w:rPr>
        <w:t>i</w:t>
      </w:r>
      <w:r w:rsidRPr="00CB1C12">
        <w:rPr>
          <w:rFonts w:ascii="Arial" w:hAnsi="Arial" w:cs="Arial"/>
          <w:sz w:val="20"/>
        </w:rPr>
        <w:t>.</w:t>
      </w:r>
    </w:p>
    <w:p w:rsidR="00A173E5" w:rsidRPr="00CB1C12" w:rsidRDefault="00A173E5" w:rsidP="00A173E5">
      <w:pPr>
        <w:pStyle w:val="Tekstpodstawowy"/>
        <w:ind w:firstLine="709"/>
        <w:rPr>
          <w:rFonts w:ascii="Arial" w:hAnsi="Arial" w:cs="Arial"/>
          <w:sz w:val="20"/>
        </w:rPr>
      </w:pPr>
    </w:p>
    <w:p w:rsidR="00A173E5" w:rsidRPr="00CB1C12" w:rsidRDefault="00A173E5" w:rsidP="00A173E5">
      <w:pPr>
        <w:rPr>
          <w:rFonts w:ascii="Arial" w:hAnsi="Arial" w:cs="Arial"/>
          <w:i/>
          <w:sz w:val="20"/>
          <w:szCs w:val="20"/>
          <w:u w:val="single"/>
        </w:rPr>
      </w:pPr>
      <w:r w:rsidRPr="00CB1C12">
        <w:rPr>
          <w:rFonts w:ascii="Arial" w:hAnsi="Arial" w:cs="Arial"/>
          <w:i/>
          <w:sz w:val="20"/>
          <w:szCs w:val="20"/>
          <w:u w:val="single"/>
        </w:rPr>
        <w:t>Kontrola czystości filtrów</w:t>
      </w:r>
    </w:p>
    <w:p w:rsidR="00A173E5" w:rsidRPr="00CB1C12" w:rsidRDefault="00A173E5" w:rsidP="00A173E5">
      <w:pPr>
        <w:pStyle w:val="Tekstpodstawowy"/>
        <w:ind w:firstLine="709"/>
        <w:rPr>
          <w:rFonts w:ascii="Arial" w:hAnsi="Arial" w:cs="Arial"/>
          <w:sz w:val="20"/>
        </w:rPr>
      </w:pPr>
      <w:r w:rsidRPr="00CB1C12">
        <w:rPr>
          <w:rFonts w:ascii="Arial" w:hAnsi="Arial" w:cs="Arial"/>
          <w:sz w:val="20"/>
        </w:rPr>
        <w:t>Kontrolować czystość wszystkich filtrów w central</w:t>
      </w:r>
      <w:r w:rsidR="004205A8" w:rsidRPr="00CB1C12">
        <w:rPr>
          <w:rFonts w:ascii="Arial" w:hAnsi="Arial" w:cs="Arial"/>
          <w:sz w:val="20"/>
        </w:rPr>
        <w:t>i</w:t>
      </w:r>
      <w:r w:rsidRPr="00CB1C12">
        <w:rPr>
          <w:rFonts w:ascii="Arial" w:hAnsi="Arial" w:cs="Arial"/>
          <w:sz w:val="20"/>
        </w:rPr>
        <w:t xml:space="preserve"> wentylacyjn</w:t>
      </w:r>
      <w:r w:rsidR="004205A8" w:rsidRPr="00CB1C12">
        <w:rPr>
          <w:rFonts w:ascii="Arial" w:hAnsi="Arial" w:cs="Arial"/>
          <w:sz w:val="20"/>
        </w:rPr>
        <w:t>ej</w:t>
      </w:r>
      <w:r w:rsidRPr="00CB1C12">
        <w:rPr>
          <w:rFonts w:ascii="Arial" w:hAnsi="Arial" w:cs="Arial"/>
          <w:sz w:val="20"/>
        </w:rPr>
        <w:t xml:space="preserve">. Kontrolę realizować przy pomocy presostatów różnicowych (kontrola oporu przepływu powietrza przez filtr), których zadziałanie w przypadku przekroczenia oporu granicznego (np. 30 min. opóźnieniem) będzie sygnalizowane w </w:t>
      </w:r>
      <w:r w:rsidRPr="00CB1C12">
        <w:rPr>
          <w:rFonts w:ascii="Arial" w:hAnsi="Arial" w:cs="Arial"/>
          <w:sz w:val="20"/>
        </w:rPr>
        <w:lastRenderedPageBreak/>
        <w:t>stacji operatorskiej. Skasowanie alarmu powinno odbywać się na szafie zasilająco-sterowniczej dopiero, kiedy presostat nie będzie wskazywał zabrudzenia.</w:t>
      </w:r>
    </w:p>
    <w:p w:rsidR="00A173E5" w:rsidRPr="00CB1C12" w:rsidRDefault="00A173E5" w:rsidP="00A173E5">
      <w:pPr>
        <w:pStyle w:val="Tekstpodstawowy"/>
        <w:ind w:firstLine="709"/>
        <w:rPr>
          <w:rFonts w:ascii="Arial" w:hAnsi="Arial" w:cs="Arial"/>
          <w:sz w:val="20"/>
        </w:rPr>
      </w:pPr>
    </w:p>
    <w:p w:rsidR="00A173E5" w:rsidRPr="00CB1C12" w:rsidRDefault="00A173E5" w:rsidP="00A173E5">
      <w:pPr>
        <w:rPr>
          <w:rFonts w:ascii="Arial" w:hAnsi="Arial" w:cs="Arial"/>
          <w:i/>
          <w:sz w:val="20"/>
          <w:szCs w:val="20"/>
          <w:u w:val="single"/>
        </w:rPr>
      </w:pPr>
      <w:r w:rsidRPr="00CB1C12">
        <w:rPr>
          <w:rFonts w:ascii="Arial" w:hAnsi="Arial" w:cs="Arial"/>
          <w:i/>
          <w:sz w:val="20"/>
          <w:szCs w:val="20"/>
          <w:u w:val="single"/>
        </w:rPr>
        <w:t>Kontrola faz napięcia zasilania</w:t>
      </w:r>
    </w:p>
    <w:p w:rsidR="00A173E5" w:rsidRPr="00CB1C12" w:rsidRDefault="00A173E5" w:rsidP="00A173E5">
      <w:pPr>
        <w:pStyle w:val="Tekstpodstawowy"/>
        <w:ind w:firstLine="709"/>
        <w:rPr>
          <w:rFonts w:ascii="Arial" w:hAnsi="Arial" w:cs="Arial"/>
          <w:sz w:val="20"/>
        </w:rPr>
      </w:pPr>
      <w:r w:rsidRPr="00CB1C12">
        <w:rPr>
          <w:rFonts w:ascii="Arial" w:hAnsi="Arial" w:cs="Arial"/>
          <w:sz w:val="20"/>
        </w:rPr>
        <w:t>Kontrolować zanik fazy (faz) zasilania elektrycznego szaf zasilająco-sterowniczych. W przypadku wystąpienia zaniku fazy (faz) powinno nastąpić wyłączenie wszystkich urządzeń obsługiwanych przez daną szafę z wyjątkiem funkcji zabezpieczenia nagrzewnicy przed zamrożeniem. Brak fazy powinien być sygnalizowany alarmem na szafie zasilająco-sterowniczej. Uruchomienie układu powinno następować automatyczne po wystąpieniu wszystkich faz z kilkunastosekundowym opóźnieniem.</w:t>
      </w:r>
    </w:p>
    <w:p w:rsidR="00A173E5" w:rsidRPr="00CB1C12" w:rsidRDefault="00A173E5" w:rsidP="00A173E5">
      <w:pPr>
        <w:pStyle w:val="Tekstpodstawowy"/>
        <w:ind w:firstLine="709"/>
        <w:rPr>
          <w:rFonts w:ascii="Arial" w:hAnsi="Arial" w:cs="Arial"/>
          <w:sz w:val="20"/>
        </w:rPr>
      </w:pPr>
      <w:r w:rsidRPr="00CB1C12">
        <w:rPr>
          <w:rFonts w:ascii="Arial" w:hAnsi="Arial" w:cs="Arial"/>
          <w:sz w:val="20"/>
        </w:rPr>
        <w:t>Ustawić kolejność uruchamiania poszczególnych instalacji w przypadku zaniku napięcia dla wszystkich szaf.</w:t>
      </w:r>
    </w:p>
    <w:p w:rsidR="00A173E5" w:rsidRPr="00CB1C12" w:rsidRDefault="00A173E5" w:rsidP="00A173E5">
      <w:pPr>
        <w:pStyle w:val="Tekstpodstawowy"/>
        <w:ind w:firstLine="709"/>
        <w:rPr>
          <w:rFonts w:ascii="Arial" w:hAnsi="Arial" w:cs="Arial"/>
          <w:sz w:val="20"/>
        </w:rPr>
      </w:pPr>
    </w:p>
    <w:p w:rsidR="00A173E5" w:rsidRPr="00CB1C12" w:rsidRDefault="00A173E5" w:rsidP="00A173E5">
      <w:pPr>
        <w:rPr>
          <w:rFonts w:ascii="Arial" w:hAnsi="Arial" w:cs="Arial"/>
          <w:i/>
          <w:sz w:val="20"/>
          <w:szCs w:val="20"/>
          <w:u w:val="single"/>
        </w:rPr>
      </w:pPr>
      <w:r w:rsidRPr="00CB1C12">
        <w:rPr>
          <w:rFonts w:ascii="Arial" w:hAnsi="Arial" w:cs="Arial"/>
          <w:i/>
          <w:sz w:val="20"/>
          <w:szCs w:val="20"/>
          <w:u w:val="single"/>
        </w:rPr>
        <w:t>Zabezpieczenie przed zbyt niską i zbyt wysoką temperaturą nawiewu i zbyt wysoką</w:t>
      </w:r>
    </w:p>
    <w:p w:rsidR="00A173E5" w:rsidRPr="00CB1C12" w:rsidRDefault="00A173E5" w:rsidP="00A173E5">
      <w:pPr>
        <w:pStyle w:val="Tekstpodstawowy"/>
        <w:ind w:firstLine="709"/>
        <w:rPr>
          <w:rFonts w:ascii="Arial" w:hAnsi="Arial" w:cs="Arial"/>
          <w:sz w:val="20"/>
        </w:rPr>
      </w:pPr>
      <w:r w:rsidRPr="00CB1C12">
        <w:rPr>
          <w:rFonts w:ascii="Arial" w:hAnsi="Arial" w:cs="Arial"/>
          <w:sz w:val="20"/>
        </w:rPr>
        <w:t xml:space="preserve">Umożliwić dla każdego układu nastawę najniższej i najwyższej dopuszczalnej temperatury nawiewu. </w:t>
      </w:r>
    </w:p>
    <w:p w:rsidR="00A173E5" w:rsidRPr="00CB1C12" w:rsidRDefault="00A173E5" w:rsidP="00A11496">
      <w:pPr>
        <w:pStyle w:val="Tekstpodstawowy"/>
        <w:ind w:firstLine="709"/>
        <w:rPr>
          <w:rFonts w:ascii="Arial" w:hAnsi="Arial" w:cs="Arial"/>
          <w:sz w:val="20"/>
        </w:rPr>
      </w:pPr>
      <w:r w:rsidRPr="00CB1C12">
        <w:rPr>
          <w:rFonts w:ascii="Arial" w:hAnsi="Arial" w:cs="Arial"/>
          <w:sz w:val="20"/>
        </w:rPr>
        <w:t>W przypadku osiągnięcia przez centralę granicznej temperatury nawiewu, mimo dalszego zapotrzebowania na ciepło lub chłód, nie zostanie ona zwiększona lub zmniejszona.</w:t>
      </w:r>
    </w:p>
    <w:p w:rsidR="00A11496" w:rsidRPr="00CB1C12" w:rsidRDefault="00A11496" w:rsidP="00A11496">
      <w:pPr>
        <w:pStyle w:val="Tekstpodstawowy"/>
        <w:ind w:firstLine="709"/>
        <w:rPr>
          <w:rFonts w:ascii="Arial" w:hAnsi="Arial" w:cs="Arial"/>
          <w:sz w:val="20"/>
        </w:rPr>
      </w:pPr>
    </w:p>
    <w:p w:rsidR="00A173E5" w:rsidRPr="00CB1C12" w:rsidRDefault="00A173E5" w:rsidP="00A173E5">
      <w:pPr>
        <w:rPr>
          <w:rFonts w:ascii="Arial" w:hAnsi="Arial" w:cs="Arial"/>
          <w:i/>
          <w:sz w:val="20"/>
          <w:szCs w:val="20"/>
          <w:u w:val="single"/>
        </w:rPr>
      </w:pPr>
      <w:r w:rsidRPr="00CB1C12">
        <w:rPr>
          <w:rFonts w:ascii="Arial" w:hAnsi="Arial" w:cs="Arial"/>
          <w:i/>
          <w:sz w:val="20"/>
          <w:szCs w:val="20"/>
          <w:u w:val="single"/>
        </w:rPr>
        <w:t>Uruchomienie układów wentylacyjnych</w:t>
      </w:r>
    </w:p>
    <w:p w:rsidR="00A173E5" w:rsidRPr="00CB1C12" w:rsidRDefault="00A173E5" w:rsidP="00A173E5">
      <w:pPr>
        <w:pStyle w:val="Tekstpodstawowy"/>
        <w:ind w:firstLine="709"/>
        <w:rPr>
          <w:rFonts w:ascii="Arial" w:hAnsi="Arial" w:cs="Arial"/>
          <w:sz w:val="20"/>
        </w:rPr>
      </w:pPr>
      <w:r w:rsidRPr="00CB1C12">
        <w:rPr>
          <w:rFonts w:ascii="Arial" w:hAnsi="Arial" w:cs="Arial"/>
          <w:sz w:val="20"/>
        </w:rPr>
        <w:t>Każde uruchomienie systemu wentylacyjnego powinno następować w sekwencji: uruchomienie wentylatorów systemów wywiewnych, potem wentylatorów systemów nawiewnych.</w:t>
      </w:r>
    </w:p>
    <w:p w:rsidR="00A173E5" w:rsidRPr="00CB1C12" w:rsidRDefault="00A173E5" w:rsidP="00A173E5">
      <w:pPr>
        <w:pStyle w:val="Tekstpodstawowy"/>
        <w:ind w:firstLine="709"/>
        <w:rPr>
          <w:rFonts w:ascii="Arial" w:hAnsi="Arial" w:cs="Arial"/>
          <w:sz w:val="20"/>
        </w:rPr>
      </w:pPr>
      <w:r w:rsidRPr="00CB1C12">
        <w:rPr>
          <w:rFonts w:ascii="Arial" w:hAnsi="Arial" w:cs="Arial"/>
          <w:sz w:val="20"/>
        </w:rPr>
        <w:t>Uruchamianie urządzeń powinno odbyć się kolejno wg mocy urządzeń (od największej do najmniejszej) w odstępach czasowych. Ustawić kolejność uruchamiania poszczególnych instalacji w przypadku zaniku napięcia dla wszystkich szaf.</w:t>
      </w:r>
    </w:p>
    <w:p w:rsidR="00A173E5" w:rsidRPr="00CB1C12" w:rsidRDefault="00A173E5" w:rsidP="00A173E5">
      <w:pPr>
        <w:pStyle w:val="Tekstpodstawowy"/>
        <w:ind w:firstLine="709"/>
        <w:rPr>
          <w:rFonts w:ascii="Arial" w:hAnsi="Arial" w:cs="Arial"/>
          <w:sz w:val="20"/>
        </w:rPr>
      </w:pPr>
    </w:p>
    <w:p w:rsidR="00A173E5" w:rsidRPr="00CB1C12" w:rsidRDefault="00A173E5" w:rsidP="00A173E5">
      <w:pPr>
        <w:rPr>
          <w:rFonts w:ascii="Arial" w:hAnsi="Arial" w:cs="Arial"/>
          <w:i/>
          <w:sz w:val="20"/>
          <w:szCs w:val="20"/>
          <w:u w:val="single"/>
        </w:rPr>
      </w:pPr>
      <w:r w:rsidRPr="00CB1C12">
        <w:rPr>
          <w:rFonts w:ascii="Arial" w:hAnsi="Arial" w:cs="Arial"/>
          <w:i/>
          <w:sz w:val="20"/>
          <w:szCs w:val="20"/>
          <w:u w:val="single"/>
        </w:rPr>
        <w:t>Funkcje informacyjne</w:t>
      </w:r>
    </w:p>
    <w:p w:rsidR="00A173E5" w:rsidRPr="00CB1C12" w:rsidRDefault="00A173E5" w:rsidP="00A173E5">
      <w:pPr>
        <w:pStyle w:val="Tekstpodstawowy"/>
        <w:ind w:firstLine="709"/>
        <w:rPr>
          <w:rFonts w:ascii="Arial" w:hAnsi="Arial" w:cs="Arial"/>
          <w:sz w:val="20"/>
        </w:rPr>
      </w:pPr>
      <w:r w:rsidRPr="00CB1C12">
        <w:rPr>
          <w:rFonts w:ascii="Arial" w:hAnsi="Arial" w:cs="Arial"/>
          <w:sz w:val="20"/>
        </w:rPr>
        <w:t>Monitorować pracę urządzeń i instalacji. Informacje pracy, awarii urządzeń, wartości zadane i zmierzone, należy przedstawić do odczytu na szafie zasilająco-sterowniczej na ekranie ciekłokrystalicznym. W pomieszczeniu wskazanym przez Zamawiającego należy zainstalować kasety zdalnego sterowania.</w:t>
      </w:r>
    </w:p>
    <w:p w:rsidR="006B30A1" w:rsidRPr="00CB1C12" w:rsidRDefault="006B30A1" w:rsidP="00A173E5">
      <w:pPr>
        <w:pStyle w:val="Tekstpodstawowy"/>
        <w:ind w:firstLine="709"/>
        <w:rPr>
          <w:rFonts w:ascii="Arial" w:hAnsi="Arial" w:cs="Arial"/>
          <w:sz w:val="20"/>
        </w:rPr>
      </w:pPr>
    </w:p>
    <w:p w:rsidR="00A173E5" w:rsidRPr="00CB1C12" w:rsidRDefault="00A173E5" w:rsidP="00A173E5">
      <w:pPr>
        <w:rPr>
          <w:rFonts w:ascii="Arial" w:hAnsi="Arial" w:cs="Arial"/>
          <w:i/>
          <w:sz w:val="20"/>
          <w:szCs w:val="20"/>
          <w:u w:val="single"/>
        </w:rPr>
      </w:pPr>
      <w:r w:rsidRPr="00CB1C12">
        <w:rPr>
          <w:rFonts w:ascii="Arial" w:hAnsi="Arial" w:cs="Arial"/>
          <w:i/>
          <w:sz w:val="20"/>
          <w:szCs w:val="20"/>
          <w:u w:val="single"/>
        </w:rPr>
        <w:t>Szafa sterująca powinna spełniać następujące wymagania:</w:t>
      </w:r>
    </w:p>
    <w:p w:rsidR="00A173E5" w:rsidRPr="00CB1C12" w:rsidRDefault="00A173E5" w:rsidP="00A173E5">
      <w:pPr>
        <w:pStyle w:val="Tekstpodstawowy"/>
        <w:numPr>
          <w:ilvl w:val="0"/>
          <w:numId w:val="13"/>
        </w:numPr>
        <w:rPr>
          <w:rFonts w:ascii="Arial" w:hAnsi="Arial" w:cs="Arial"/>
          <w:sz w:val="20"/>
        </w:rPr>
      </w:pPr>
      <w:r w:rsidRPr="00CB1C12">
        <w:rPr>
          <w:rFonts w:ascii="Arial" w:hAnsi="Arial" w:cs="Arial"/>
          <w:sz w:val="20"/>
        </w:rPr>
        <w:t>zabudowane urządzenia różnicowo-prądowe,</w:t>
      </w:r>
    </w:p>
    <w:p w:rsidR="00A173E5" w:rsidRPr="00CB1C12" w:rsidRDefault="00A173E5" w:rsidP="00A173E5">
      <w:pPr>
        <w:pStyle w:val="Tekstpodstawowy"/>
        <w:numPr>
          <w:ilvl w:val="0"/>
          <w:numId w:val="13"/>
        </w:numPr>
        <w:rPr>
          <w:rFonts w:ascii="Arial" w:hAnsi="Arial" w:cs="Arial"/>
          <w:sz w:val="20"/>
        </w:rPr>
      </w:pPr>
      <w:r w:rsidRPr="00CB1C12">
        <w:rPr>
          <w:rFonts w:ascii="Arial" w:hAnsi="Arial" w:cs="Arial"/>
          <w:sz w:val="20"/>
        </w:rPr>
        <w:t>zainstalowany system zabezpieczeń przeciwprzepięciowych</w:t>
      </w:r>
    </w:p>
    <w:p w:rsidR="00A173E5" w:rsidRPr="00CB1C12" w:rsidRDefault="00A173E5" w:rsidP="00A173E5">
      <w:pPr>
        <w:pStyle w:val="Tekstpodstawowy"/>
        <w:numPr>
          <w:ilvl w:val="0"/>
          <w:numId w:val="13"/>
        </w:numPr>
        <w:rPr>
          <w:rFonts w:ascii="Arial" w:hAnsi="Arial" w:cs="Arial"/>
          <w:sz w:val="20"/>
        </w:rPr>
      </w:pPr>
      <w:r w:rsidRPr="00CB1C12">
        <w:rPr>
          <w:rFonts w:ascii="Arial" w:hAnsi="Arial" w:cs="Arial"/>
          <w:sz w:val="20"/>
        </w:rPr>
        <w:t>wyłącznik główny zamontowany na elewacji szafy</w:t>
      </w:r>
    </w:p>
    <w:p w:rsidR="00A173E5" w:rsidRPr="00CB1C12" w:rsidRDefault="00A173E5" w:rsidP="00A173E5">
      <w:pPr>
        <w:pStyle w:val="Tekstpodstawowy"/>
        <w:numPr>
          <w:ilvl w:val="0"/>
          <w:numId w:val="13"/>
        </w:numPr>
        <w:rPr>
          <w:rFonts w:ascii="Arial" w:hAnsi="Arial" w:cs="Arial"/>
          <w:sz w:val="20"/>
        </w:rPr>
      </w:pPr>
      <w:r w:rsidRPr="00CB1C12">
        <w:rPr>
          <w:rFonts w:ascii="Arial" w:hAnsi="Arial" w:cs="Arial"/>
          <w:sz w:val="20"/>
        </w:rPr>
        <w:t>możliwość uruchamiania w trybie ręcznym silników wentylatorów i pomp</w:t>
      </w:r>
    </w:p>
    <w:p w:rsidR="00A173E5" w:rsidRPr="00CB1C12" w:rsidRDefault="00A173E5" w:rsidP="00A173E5">
      <w:pPr>
        <w:pStyle w:val="Tekstpodstawowy"/>
        <w:numPr>
          <w:ilvl w:val="0"/>
          <w:numId w:val="13"/>
        </w:numPr>
        <w:rPr>
          <w:rFonts w:ascii="Arial" w:hAnsi="Arial" w:cs="Arial"/>
          <w:sz w:val="20"/>
        </w:rPr>
      </w:pPr>
      <w:r w:rsidRPr="00CB1C12">
        <w:rPr>
          <w:rFonts w:ascii="Arial" w:hAnsi="Arial" w:cs="Arial"/>
          <w:sz w:val="20"/>
        </w:rPr>
        <w:t>zainstalowany panel operatora na elewacji szafy.</w:t>
      </w:r>
    </w:p>
    <w:p w:rsidR="00A173E5" w:rsidRPr="00CB1C12" w:rsidRDefault="00A173E5" w:rsidP="00A173E5">
      <w:pPr>
        <w:pStyle w:val="Tekstpodstawowy"/>
        <w:numPr>
          <w:ilvl w:val="0"/>
          <w:numId w:val="13"/>
        </w:numPr>
        <w:rPr>
          <w:rFonts w:ascii="Arial" w:hAnsi="Arial" w:cs="Arial"/>
          <w:sz w:val="20"/>
        </w:rPr>
      </w:pPr>
      <w:r w:rsidRPr="00CB1C12">
        <w:rPr>
          <w:rFonts w:ascii="Arial" w:hAnsi="Arial" w:cs="Arial"/>
          <w:sz w:val="20"/>
        </w:rPr>
        <w:t>schemat synoptyczny na elewacji szafy sterującej wraz ze świetlną informacją o stanie pracy urządzeń</w:t>
      </w:r>
    </w:p>
    <w:p w:rsidR="00A173E5" w:rsidRPr="00CB1C12" w:rsidRDefault="00A173E5" w:rsidP="00A173E5">
      <w:pPr>
        <w:pStyle w:val="Tekstpodstawowy"/>
        <w:rPr>
          <w:rFonts w:ascii="Arial" w:hAnsi="Arial" w:cs="Arial"/>
          <w:sz w:val="20"/>
        </w:rPr>
      </w:pPr>
    </w:p>
    <w:p w:rsidR="00A173E5" w:rsidRPr="00CB1C12" w:rsidRDefault="00A173E5" w:rsidP="00A173E5">
      <w:pPr>
        <w:rPr>
          <w:rFonts w:ascii="Arial" w:hAnsi="Arial" w:cs="Arial"/>
          <w:i/>
          <w:sz w:val="20"/>
          <w:szCs w:val="20"/>
          <w:u w:val="single"/>
        </w:rPr>
      </w:pPr>
      <w:r w:rsidRPr="00CB1C12">
        <w:rPr>
          <w:rFonts w:ascii="Arial" w:hAnsi="Arial" w:cs="Arial"/>
          <w:i/>
          <w:sz w:val="20"/>
          <w:szCs w:val="20"/>
          <w:u w:val="single"/>
        </w:rPr>
        <w:t>Wymagania pozostałe:</w:t>
      </w:r>
    </w:p>
    <w:p w:rsidR="00A173E5" w:rsidRPr="00CB1C12" w:rsidRDefault="00A173E5" w:rsidP="00A173E5">
      <w:pPr>
        <w:pStyle w:val="Tekstpodstawowy"/>
        <w:ind w:firstLine="709"/>
        <w:rPr>
          <w:rFonts w:ascii="Arial" w:hAnsi="Arial" w:cs="Arial"/>
          <w:sz w:val="20"/>
        </w:rPr>
      </w:pPr>
      <w:r w:rsidRPr="00CB1C12">
        <w:rPr>
          <w:rFonts w:ascii="Arial" w:hAnsi="Arial" w:cs="Arial"/>
          <w:sz w:val="20"/>
        </w:rPr>
        <w:t>Przekazać użytkownikowi aktualną dokumentację powykonawczą, DTR urządzeń, sterowników, instrukcje obsługi itp. Przeszkolić personel techniczny wskazany przez użytkownika. Przekazać użytkownikowi pliki konfiguracyjne sterowników celem dokonania podłączenia do BMS instalacji.</w:t>
      </w:r>
    </w:p>
    <w:p w:rsidR="00A173E5" w:rsidRPr="00CB1C12" w:rsidRDefault="00A173E5" w:rsidP="00A173E5">
      <w:pPr>
        <w:pStyle w:val="Tekstpodstawowy"/>
        <w:ind w:firstLine="709"/>
        <w:rPr>
          <w:rFonts w:ascii="Arial" w:hAnsi="Arial" w:cs="Arial"/>
          <w:sz w:val="20"/>
        </w:rPr>
      </w:pPr>
      <w:r w:rsidRPr="00CB1C12">
        <w:rPr>
          <w:rFonts w:ascii="Arial" w:hAnsi="Arial" w:cs="Arial"/>
          <w:sz w:val="20"/>
        </w:rPr>
        <w:t>Dokumentacja DTR powinna zostać przekazana w formie tradycyjnej oraz elektronicznej w formatach pdf oraz dwg.</w:t>
      </w:r>
    </w:p>
    <w:p w:rsidR="00A173E5" w:rsidRPr="00CB1C12" w:rsidRDefault="00A173E5" w:rsidP="00A173E5">
      <w:pPr>
        <w:pStyle w:val="Tekstpodstawowy"/>
        <w:ind w:firstLine="709"/>
        <w:rPr>
          <w:rFonts w:ascii="Arial" w:hAnsi="Arial" w:cs="Arial"/>
          <w:sz w:val="20"/>
        </w:rPr>
      </w:pPr>
      <w:r w:rsidRPr="00CB1C12">
        <w:rPr>
          <w:rFonts w:ascii="Arial" w:hAnsi="Arial" w:cs="Arial"/>
          <w:sz w:val="20"/>
        </w:rPr>
        <w:t xml:space="preserve">Należy przekazać protokoły nastaw presostatów, zabezpieczeń silnikowych, czasów </w:t>
      </w:r>
      <w:r w:rsidR="00611C3A" w:rsidRPr="00CB1C12">
        <w:rPr>
          <w:rFonts w:ascii="Arial" w:hAnsi="Arial" w:cs="Arial"/>
          <w:sz w:val="20"/>
        </w:rPr>
        <w:br/>
      </w:r>
      <w:r w:rsidRPr="00CB1C12">
        <w:rPr>
          <w:rFonts w:ascii="Arial" w:hAnsi="Arial" w:cs="Arial"/>
          <w:sz w:val="20"/>
        </w:rPr>
        <w:t>i nastaw automatyki procesu.</w:t>
      </w:r>
    </w:p>
    <w:p w:rsidR="00A173E5" w:rsidRPr="00CB1C12" w:rsidRDefault="00A173E5" w:rsidP="00A173E5">
      <w:pPr>
        <w:pStyle w:val="Tekstpodstawowy"/>
        <w:ind w:firstLine="709"/>
        <w:rPr>
          <w:rFonts w:ascii="Arial" w:hAnsi="Arial" w:cs="Arial"/>
          <w:sz w:val="20"/>
        </w:rPr>
      </w:pPr>
      <w:r w:rsidRPr="00CB1C12">
        <w:rPr>
          <w:rFonts w:ascii="Arial" w:hAnsi="Arial" w:cs="Arial"/>
          <w:sz w:val="20"/>
        </w:rPr>
        <w:t xml:space="preserve">Zalecanym jest przekazanie w formie elektronicznej programu pracy sterownika centrali </w:t>
      </w:r>
      <w:r w:rsidR="00E9705E" w:rsidRPr="00CB1C12">
        <w:rPr>
          <w:rFonts w:ascii="Arial" w:hAnsi="Arial" w:cs="Arial"/>
          <w:sz w:val="20"/>
        </w:rPr>
        <w:t>wentylacyjnej</w:t>
      </w:r>
      <w:r w:rsidRPr="00CB1C12">
        <w:rPr>
          <w:rFonts w:ascii="Arial" w:hAnsi="Arial" w:cs="Arial"/>
          <w:sz w:val="20"/>
        </w:rPr>
        <w:t>.</w:t>
      </w:r>
    </w:p>
    <w:p w:rsidR="00A173E5" w:rsidRPr="00CB1C12" w:rsidRDefault="00A173E5" w:rsidP="00A173E5">
      <w:pPr>
        <w:pStyle w:val="Tekstpodstawowy"/>
        <w:ind w:firstLine="709"/>
        <w:rPr>
          <w:rFonts w:ascii="Arial" w:hAnsi="Arial" w:cs="Arial"/>
          <w:sz w:val="20"/>
        </w:rPr>
      </w:pPr>
    </w:p>
    <w:p w:rsidR="00A173E5" w:rsidRPr="00CB1C12" w:rsidRDefault="004205A8" w:rsidP="00A173E5">
      <w:pPr>
        <w:pStyle w:val="Tekstpodstawowy"/>
        <w:ind w:firstLine="709"/>
        <w:rPr>
          <w:rFonts w:ascii="Arial" w:hAnsi="Arial" w:cs="Arial"/>
          <w:b/>
          <w:sz w:val="20"/>
        </w:rPr>
      </w:pPr>
      <w:r w:rsidRPr="00CB1C12">
        <w:rPr>
          <w:rFonts w:ascii="Arial" w:hAnsi="Arial" w:cs="Arial"/>
          <w:b/>
          <w:sz w:val="20"/>
        </w:rPr>
        <w:t xml:space="preserve">INSTALACJA </w:t>
      </w:r>
      <w:r w:rsidR="00A173E5" w:rsidRPr="00CB1C12">
        <w:rPr>
          <w:rFonts w:ascii="Arial" w:hAnsi="Arial" w:cs="Arial"/>
          <w:b/>
          <w:sz w:val="20"/>
        </w:rPr>
        <w:t>N</w:t>
      </w:r>
      <w:r w:rsidR="00D9242C" w:rsidRPr="00CB1C12">
        <w:rPr>
          <w:rFonts w:ascii="Arial" w:hAnsi="Arial" w:cs="Arial"/>
          <w:b/>
          <w:sz w:val="20"/>
        </w:rPr>
        <w:t>1</w:t>
      </w:r>
      <w:r w:rsidR="00CC2774" w:rsidRPr="00CB1C12">
        <w:rPr>
          <w:rFonts w:ascii="Arial" w:hAnsi="Arial" w:cs="Arial"/>
          <w:b/>
          <w:sz w:val="20"/>
        </w:rPr>
        <w:t>/</w:t>
      </w:r>
      <w:r w:rsidR="00722283" w:rsidRPr="00CB1C12">
        <w:rPr>
          <w:rFonts w:ascii="Arial" w:hAnsi="Arial" w:cs="Arial"/>
          <w:b/>
          <w:sz w:val="20"/>
        </w:rPr>
        <w:t>W</w:t>
      </w:r>
      <w:r w:rsidR="00D9242C" w:rsidRPr="00CB1C12">
        <w:rPr>
          <w:rFonts w:ascii="Arial" w:hAnsi="Arial" w:cs="Arial"/>
          <w:b/>
          <w:sz w:val="20"/>
        </w:rPr>
        <w:t>1</w:t>
      </w:r>
    </w:p>
    <w:p w:rsidR="00A173E5" w:rsidRPr="00CB1C12" w:rsidRDefault="00A173E5" w:rsidP="00A173E5">
      <w:pPr>
        <w:pStyle w:val="Tekstpodstawowy"/>
        <w:ind w:firstLine="709"/>
        <w:rPr>
          <w:rFonts w:ascii="Arial" w:hAnsi="Arial" w:cs="Arial"/>
          <w:sz w:val="20"/>
        </w:rPr>
      </w:pPr>
      <w:r w:rsidRPr="00CB1C12">
        <w:rPr>
          <w:rFonts w:ascii="Arial" w:hAnsi="Arial" w:cs="Arial"/>
          <w:sz w:val="20"/>
        </w:rPr>
        <w:t xml:space="preserve">Centrala obsługująca </w:t>
      </w:r>
      <w:r w:rsidR="006F0536" w:rsidRPr="00CB1C12">
        <w:rPr>
          <w:rFonts w:ascii="Arial" w:hAnsi="Arial" w:cs="Arial"/>
          <w:sz w:val="20"/>
        </w:rPr>
        <w:t xml:space="preserve">pomieszczenia </w:t>
      </w:r>
      <w:r w:rsidR="006573F3" w:rsidRPr="00CB1C12">
        <w:rPr>
          <w:rFonts w:ascii="Arial" w:hAnsi="Arial" w:cs="Arial"/>
          <w:sz w:val="20"/>
        </w:rPr>
        <w:t>szatni oraz holu z recepcją</w:t>
      </w:r>
      <w:r w:rsidRPr="00CB1C12">
        <w:rPr>
          <w:rFonts w:ascii="Arial" w:hAnsi="Arial" w:cs="Arial"/>
          <w:sz w:val="20"/>
        </w:rPr>
        <w:t>.</w:t>
      </w:r>
    </w:p>
    <w:p w:rsidR="00A173E5" w:rsidRPr="00CB1C12" w:rsidRDefault="00A173E5" w:rsidP="00A173E5">
      <w:pPr>
        <w:pStyle w:val="Tekstpodstawowy"/>
        <w:ind w:firstLine="709"/>
        <w:rPr>
          <w:rFonts w:ascii="Arial" w:hAnsi="Arial" w:cs="Arial"/>
          <w:sz w:val="20"/>
        </w:rPr>
      </w:pPr>
      <w:r w:rsidRPr="00CB1C12">
        <w:rPr>
          <w:rFonts w:ascii="Arial" w:hAnsi="Arial" w:cs="Arial"/>
          <w:sz w:val="20"/>
        </w:rPr>
        <w:t xml:space="preserve">Układ automatyki ma zapewnić nawiew powietrza o temperaturze zadanej </w:t>
      </w:r>
      <w:r w:rsidR="00611C3A" w:rsidRPr="00CB1C12">
        <w:rPr>
          <w:rFonts w:ascii="Arial" w:hAnsi="Arial" w:cs="Arial"/>
          <w:sz w:val="20"/>
        </w:rPr>
        <w:br/>
      </w:r>
      <w:r w:rsidRPr="00CB1C12">
        <w:rPr>
          <w:rFonts w:ascii="Arial" w:hAnsi="Arial" w:cs="Arial"/>
          <w:sz w:val="20"/>
        </w:rPr>
        <w:t>w pomieszczeniach dla grzania +20ºC, temperatura dla chłodzenia +25ºC.</w:t>
      </w:r>
    </w:p>
    <w:p w:rsidR="00A173E5" w:rsidRPr="00CB1C12" w:rsidRDefault="00A173E5" w:rsidP="00A173E5">
      <w:pPr>
        <w:pStyle w:val="Tekstpodstawowy"/>
        <w:ind w:firstLine="709"/>
        <w:rPr>
          <w:rFonts w:ascii="Arial" w:hAnsi="Arial" w:cs="Arial"/>
          <w:sz w:val="20"/>
        </w:rPr>
      </w:pPr>
      <w:r w:rsidRPr="00CB1C12">
        <w:rPr>
          <w:rFonts w:ascii="Arial" w:hAnsi="Arial" w:cs="Arial"/>
          <w:sz w:val="20"/>
        </w:rPr>
        <w:t>Układ regulacji wydajności ma utrzymywać stały wydatek powietrza w kanale nawiewnym – regulacja wentylatora nawiewnego falownikiem.</w:t>
      </w:r>
    </w:p>
    <w:p w:rsidR="00A173E5" w:rsidRPr="00CB1C12" w:rsidRDefault="00A173E5" w:rsidP="00A173E5">
      <w:pPr>
        <w:pStyle w:val="Tekstpodstawowy"/>
        <w:ind w:firstLine="709"/>
        <w:rPr>
          <w:rFonts w:ascii="Arial" w:hAnsi="Arial" w:cs="Arial"/>
          <w:sz w:val="20"/>
        </w:rPr>
      </w:pPr>
      <w:r w:rsidRPr="00CB1C12">
        <w:rPr>
          <w:rFonts w:ascii="Arial" w:hAnsi="Arial" w:cs="Arial"/>
          <w:sz w:val="20"/>
        </w:rPr>
        <w:t>W okresie użytkowania budynku centrala ma pracować ciągle. Wykonać katalog czasowy pracy z możliwością dokonywania zmian przez obsługę budynku.</w:t>
      </w:r>
    </w:p>
    <w:p w:rsidR="00A173E5" w:rsidRPr="00CB1C12" w:rsidRDefault="00A173E5" w:rsidP="00A173E5">
      <w:pPr>
        <w:pStyle w:val="Tekstpodstawowy"/>
        <w:ind w:firstLine="709"/>
        <w:rPr>
          <w:rFonts w:ascii="Arial" w:hAnsi="Arial" w:cs="Arial"/>
          <w:sz w:val="20"/>
        </w:rPr>
      </w:pPr>
      <w:r w:rsidRPr="00CB1C12">
        <w:rPr>
          <w:rFonts w:ascii="Arial" w:hAnsi="Arial" w:cs="Arial"/>
          <w:sz w:val="20"/>
        </w:rPr>
        <w:lastRenderedPageBreak/>
        <w:t>W okresie użytkowania budynku centrala ma pracować ciągle. W okresie nocnym, gdzie pomieszczenia nie będą użytkowane zakłada się że wydajność zostanie zmniejszona do wydajności zapewniającej 0,5 krotności na godzinę wymiany powietrza w pomieszczeniu Wykonać katalog czasowy pracy z możliwością dokonywania zmian przez obsługę budynku.</w:t>
      </w:r>
    </w:p>
    <w:p w:rsidR="00830760" w:rsidRPr="00CB1C12" w:rsidRDefault="00830760" w:rsidP="00A173E5">
      <w:pPr>
        <w:pStyle w:val="Tekstpodstawowy"/>
        <w:ind w:firstLine="709"/>
        <w:rPr>
          <w:rFonts w:ascii="Arial" w:hAnsi="Arial" w:cs="Arial"/>
          <w:sz w:val="20"/>
        </w:rPr>
      </w:pPr>
    </w:p>
    <w:p w:rsidR="00830760" w:rsidRPr="00CB1C12" w:rsidRDefault="00830760" w:rsidP="00830760">
      <w:pPr>
        <w:pStyle w:val="Tekstpodstawowy"/>
        <w:ind w:firstLine="709"/>
        <w:rPr>
          <w:rFonts w:ascii="Arial" w:hAnsi="Arial" w:cs="Arial"/>
          <w:b/>
          <w:sz w:val="20"/>
        </w:rPr>
      </w:pPr>
      <w:r w:rsidRPr="00CB1C12">
        <w:rPr>
          <w:rFonts w:ascii="Arial" w:hAnsi="Arial" w:cs="Arial"/>
          <w:b/>
          <w:sz w:val="20"/>
        </w:rPr>
        <w:t>INSTALACJA N</w:t>
      </w:r>
      <w:r w:rsidR="00CF139C" w:rsidRPr="00CB1C12">
        <w:rPr>
          <w:rFonts w:ascii="Arial" w:hAnsi="Arial" w:cs="Arial"/>
          <w:b/>
          <w:sz w:val="20"/>
        </w:rPr>
        <w:t>2</w:t>
      </w:r>
      <w:r w:rsidRPr="00CB1C12">
        <w:rPr>
          <w:rFonts w:ascii="Arial" w:hAnsi="Arial" w:cs="Arial"/>
          <w:b/>
          <w:sz w:val="20"/>
        </w:rPr>
        <w:t>/W</w:t>
      </w:r>
      <w:r w:rsidR="00CF139C" w:rsidRPr="00CB1C12">
        <w:rPr>
          <w:rFonts w:ascii="Arial" w:hAnsi="Arial" w:cs="Arial"/>
          <w:b/>
          <w:sz w:val="20"/>
        </w:rPr>
        <w:t>2</w:t>
      </w:r>
    </w:p>
    <w:p w:rsidR="00830760" w:rsidRPr="00CB1C12" w:rsidRDefault="00830760" w:rsidP="00830760">
      <w:pPr>
        <w:pStyle w:val="Tekstpodstawowy"/>
        <w:ind w:firstLine="709"/>
        <w:rPr>
          <w:rFonts w:ascii="Arial" w:hAnsi="Arial" w:cs="Arial"/>
          <w:sz w:val="20"/>
        </w:rPr>
      </w:pPr>
      <w:r w:rsidRPr="00CB1C12">
        <w:rPr>
          <w:rFonts w:ascii="Arial" w:hAnsi="Arial" w:cs="Arial"/>
          <w:sz w:val="20"/>
        </w:rPr>
        <w:t xml:space="preserve">Centrala obsługująca pomieszczenia </w:t>
      </w:r>
      <w:r w:rsidR="00CF139C" w:rsidRPr="00CB1C12">
        <w:rPr>
          <w:rFonts w:ascii="Arial" w:hAnsi="Arial" w:cs="Arial"/>
          <w:sz w:val="20"/>
        </w:rPr>
        <w:t>biurowe</w:t>
      </w:r>
      <w:r w:rsidRPr="00CB1C12">
        <w:rPr>
          <w:rFonts w:ascii="Arial" w:hAnsi="Arial" w:cs="Arial"/>
          <w:sz w:val="20"/>
        </w:rPr>
        <w:t>.</w:t>
      </w:r>
    </w:p>
    <w:p w:rsidR="00830760" w:rsidRPr="00CB1C12" w:rsidRDefault="00830760" w:rsidP="00830760">
      <w:pPr>
        <w:pStyle w:val="Tekstpodstawowy"/>
        <w:ind w:firstLine="709"/>
        <w:rPr>
          <w:rFonts w:ascii="Arial" w:hAnsi="Arial" w:cs="Arial"/>
          <w:sz w:val="20"/>
        </w:rPr>
      </w:pPr>
      <w:r w:rsidRPr="00CB1C12">
        <w:rPr>
          <w:rFonts w:ascii="Arial" w:hAnsi="Arial" w:cs="Arial"/>
          <w:sz w:val="20"/>
        </w:rPr>
        <w:t xml:space="preserve">Układ automatyki ma zapewnić nawiew powietrza o temperaturze zadanej </w:t>
      </w:r>
      <w:r w:rsidRPr="00CB1C12">
        <w:rPr>
          <w:rFonts w:ascii="Arial" w:hAnsi="Arial" w:cs="Arial"/>
          <w:sz w:val="20"/>
        </w:rPr>
        <w:br/>
        <w:t>w pomieszczeniach dla grzania +20ºC, temperatura dla chłodzenia +25ºC.</w:t>
      </w:r>
    </w:p>
    <w:p w:rsidR="00830760" w:rsidRPr="00CB1C12" w:rsidRDefault="00830760" w:rsidP="00830760">
      <w:pPr>
        <w:pStyle w:val="Tekstpodstawowy"/>
        <w:ind w:firstLine="709"/>
        <w:rPr>
          <w:rFonts w:ascii="Arial" w:hAnsi="Arial" w:cs="Arial"/>
          <w:sz w:val="20"/>
        </w:rPr>
      </w:pPr>
      <w:r w:rsidRPr="00CB1C12">
        <w:rPr>
          <w:rFonts w:ascii="Arial" w:hAnsi="Arial" w:cs="Arial"/>
          <w:sz w:val="20"/>
        </w:rPr>
        <w:t>Układ regulacji wydajności ma utrzymywać stały wydatek powietrza w kanale nawiewnym – regulacja wentylatora nawiewnego falownikiem.</w:t>
      </w:r>
    </w:p>
    <w:p w:rsidR="00830760" w:rsidRPr="00CB1C12" w:rsidRDefault="00830760" w:rsidP="00830760">
      <w:pPr>
        <w:pStyle w:val="Tekstpodstawowy"/>
        <w:ind w:firstLine="709"/>
        <w:rPr>
          <w:rFonts w:ascii="Arial" w:hAnsi="Arial" w:cs="Arial"/>
          <w:sz w:val="20"/>
        </w:rPr>
      </w:pPr>
      <w:r w:rsidRPr="00CB1C12">
        <w:rPr>
          <w:rFonts w:ascii="Arial" w:hAnsi="Arial" w:cs="Arial"/>
          <w:sz w:val="20"/>
        </w:rPr>
        <w:t>W okresie użytkowania budynku centrala ma pracować ciągle. Wykonać katalog czasowy pracy z możliwością dokonywania zmian przez obsługę budynku.</w:t>
      </w:r>
    </w:p>
    <w:p w:rsidR="00830760" w:rsidRPr="00CB1C12" w:rsidRDefault="00830760" w:rsidP="00830760">
      <w:pPr>
        <w:pStyle w:val="Tekstpodstawowy"/>
        <w:ind w:firstLine="709"/>
        <w:rPr>
          <w:rFonts w:ascii="Arial" w:hAnsi="Arial" w:cs="Arial"/>
          <w:sz w:val="20"/>
        </w:rPr>
      </w:pPr>
      <w:r w:rsidRPr="00CB1C12">
        <w:rPr>
          <w:rFonts w:ascii="Arial" w:hAnsi="Arial" w:cs="Arial"/>
          <w:sz w:val="20"/>
        </w:rPr>
        <w:t>W okresie użytkowania budynku centrala ma pracować ciągle. W okresie nocnym, gdzie pomieszczenia nie będą użytkowane zakłada się że wydajność zostanie zmniejszona do wydajności zapewniającej 0,5 krotności na godzinę wymiany powietrza w pomieszczeniu Wykonać katalog czasowy pracy z możliwością dokonywania zmian przez obsługę budynku.</w:t>
      </w:r>
    </w:p>
    <w:p w:rsidR="00CF139C" w:rsidRPr="00CB1C12" w:rsidRDefault="00CF139C" w:rsidP="00830760">
      <w:pPr>
        <w:pStyle w:val="Tekstpodstawowy"/>
        <w:ind w:firstLine="709"/>
        <w:rPr>
          <w:rFonts w:ascii="Arial" w:hAnsi="Arial" w:cs="Arial"/>
          <w:sz w:val="20"/>
        </w:rPr>
      </w:pPr>
    </w:p>
    <w:p w:rsidR="00CF139C" w:rsidRPr="00CB1C12" w:rsidRDefault="00CF139C" w:rsidP="00CF139C">
      <w:pPr>
        <w:pStyle w:val="Tekstpodstawowy"/>
        <w:ind w:firstLine="709"/>
        <w:rPr>
          <w:rFonts w:ascii="Arial" w:hAnsi="Arial" w:cs="Arial"/>
          <w:b/>
          <w:sz w:val="20"/>
        </w:rPr>
      </w:pPr>
      <w:r w:rsidRPr="00CB1C12">
        <w:rPr>
          <w:rFonts w:ascii="Arial" w:hAnsi="Arial" w:cs="Arial"/>
          <w:b/>
          <w:sz w:val="20"/>
        </w:rPr>
        <w:t>INSTALACJA NS/WS</w:t>
      </w:r>
    </w:p>
    <w:p w:rsidR="00CF139C" w:rsidRPr="00CB1C12" w:rsidRDefault="00CF139C" w:rsidP="00CF139C">
      <w:pPr>
        <w:pStyle w:val="Tekstpodstawowy"/>
        <w:ind w:firstLine="709"/>
        <w:rPr>
          <w:rFonts w:ascii="Arial" w:hAnsi="Arial" w:cs="Arial"/>
          <w:sz w:val="20"/>
        </w:rPr>
      </w:pPr>
      <w:r w:rsidRPr="00CB1C12">
        <w:rPr>
          <w:rFonts w:ascii="Arial" w:hAnsi="Arial" w:cs="Arial"/>
          <w:sz w:val="20"/>
        </w:rPr>
        <w:t>Centrala obsługująca pomieszczenie sali gimnastycznej.</w:t>
      </w:r>
    </w:p>
    <w:p w:rsidR="00CF139C" w:rsidRPr="00CB1C12" w:rsidRDefault="00CF139C" w:rsidP="00CF139C">
      <w:pPr>
        <w:pStyle w:val="Tekstpodstawowy"/>
        <w:ind w:firstLine="709"/>
        <w:rPr>
          <w:rFonts w:ascii="Arial" w:hAnsi="Arial" w:cs="Arial"/>
          <w:sz w:val="20"/>
        </w:rPr>
      </w:pPr>
      <w:r w:rsidRPr="00CB1C12">
        <w:rPr>
          <w:rFonts w:ascii="Arial" w:hAnsi="Arial" w:cs="Arial"/>
          <w:sz w:val="20"/>
        </w:rPr>
        <w:t xml:space="preserve">Układ automatyki ma zapewnić nawiew powietrza o temperaturze zadanej </w:t>
      </w:r>
      <w:r w:rsidRPr="00CB1C12">
        <w:rPr>
          <w:rFonts w:ascii="Arial" w:hAnsi="Arial" w:cs="Arial"/>
          <w:sz w:val="20"/>
        </w:rPr>
        <w:br/>
        <w:t>w pomieszczeniach dla grzania +20ºC, temperatura dla chłodzenia +25ºC.</w:t>
      </w:r>
    </w:p>
    <w:p w:rsidR="00CF139C" w:rsidRPr="00CB1C12" w:rsidRDefault="00CF139C" w:rsidP="00CF139C">
      <w:pPr>
        <w:pStyle w:val="Tekstpodstawowy"/>
        <w:ind w:firstLine="709"/>
        <w:rPr>
          <w:rFonts w:ascii="Arial" w:hAnsi="Arial" w:cs="Arial"/>
          <w:sz w:val="20"/>
        </w:rPr>
      </w:pPr>
      <w:r w:rsidRPr="00CB1C12">
        <w:rPr>
          <w:rFonts w:ascii="Arial" w:hAnsi="Arial" w:cs="Arial"/>
          <w:sz w:val="20"/>
        </w:rPr>
        <w:t>Układ regulacji wydajności ma utrzymywać stały wydatek powietrza w kanale nawiewnym – regulacja wentylatora nawiewnego falownikiem.</w:t>
      </w:r>
    </w:p>
    <w:p w:rsidR="00CF139C" w:rsidRPr="00CB1C12" w:rsidRDefault="00CF139C" w:rsidP="00CF139C">
      <w:pPr>
        <w:pStyle w:val="Tekstpodstawowy"/>
        <w:ind w:firstLine="709"/>
        <w:rPr>
          <w:rFonts w:ascii="Arial" w:hAnsi="Arial" w:cs="Arial"/>
          <w:sz w:val="20"/>
        </w:rPr>
      </w:pPr>
      <w:r w:rsidRPr="00CB1C12">
        <w:rPr>
          <w:rFonts w:ascii="Arial" w:hAnsi="Arial" w:cs="Arial"/>
          <w:sz w:val="20"/>
        </w:rPr>
        <w:t>W okresie użytkowania budynku centrala ma pracować ciągle. Wykonać katalog czasowy pracy z możliwością dokonywania zmian przez obsługę budynku.</w:t>
      </w:r>
    </w:p>
    <w:p w:rsidR="00CF139C" w:rsidRPr="00CB1C12" w:rsidRDefault="00CF139C" w:rsidP="00CF139C">
      <w:pPr>
        <w:pStyle w:val="Tekstpodstawowy"/>
        <w:ind w:firstLine="709"/>
        <w:rPr>
          <w:rFonts w:ascii="Arial" w:hAnsi="Arial" w:cs="Arial"/>
          <w:sz w:val="20"/>
        </w:rPr>
      </w:pPr>
      <w:r w:rsidRPr="00CB1C12">
        <w:rPr>
          <w:rFonts w:ascii="Arial" w:hAnsi="Arial" w:cs="Arial"/>
          <w:sz w:val="20"/>
        </w:rPr>
        <w:t>W okresie użytkowania budynku centrala ma pracować ciągle. W okresie nocnym, gdzie pomieszczenia nie będą użytkowane zakłada się że wydajność zostanie zmniejszona do wydajności zapewniającej 0,5 krotności na godzinę wymiany powietrza w pomieszczeniu Wykonać katalog czasowy pracy z możliwością dokonywania zmian przez obsługę budynku.</w:t>
      </w:r>
    </w:p>
    <w:p w:rsidR="00830760" w:rsidRPr="00CB1C12" w:rsidRDefault="00830760" w:rsidP="00A173E5">
      <w:pPr>
        <w:pStyle w:val="Tekstpodstawowy"/>
        <w:ind w:firstLine="709"/>
        <w:rPr>
          <w:rFonts w:ascii="Arial" w:hAnsi="Arial" w:cs="Arial"/>
          <w:sz w:val="20"/>
        </w:rPr>
      </w:pPr>
    </w:p>
    <w:p w:rsidR="00A173E5" w:rsidRPr="00CB1C12" w:rsidRDefault="00A173E5" w:rsidP="00A173E5">
      <w:pPr>
        <w:pStyle w:val="Tekstpodstawowy"/>
        <w:rPr>
          <w:rFonts w:ascii="Arial" w:hAnsi="Arial" w:cs="Arial"/>
          <w:sz w:val="20"/>
        </w:rPr>
      </w:pPr>
    </w:p>
    <w:p w:rsidR="00A173E5" w:rsidRPr="00CB1C12" w:rsidRDefault="00A11496" w:rsidP="00A173E5">
      <w:pPr>
        <w:pStyle w:val="Tekstpodstawowy"/>
        <w:ind w:firstLine="709"/>
        <w:rPr>
          <w:rFonts w:ascii="Arial" w:hAnsi="Arial" w:cs="Arial"/>
          <w:b/>
          <w:sz w:val="20"/>
        </w:rPr>
      </w:pPr>
      <w:r w:rsidRPr="00CB1C12">
        <w:rPr>
          <w:rFonts w:ascii="Arial" w:hAnsi="Arial" w:cs="Arial"/>
          <w:b/>
          <w:sz w:val="20"/>
        </w:rPr>
        <w:t>WENTYLATORY WYCIĄGOWE</w:t>
      </w:r>
    </w:p>
    <w:p w:rsidR="00A173E5" w:rsidRPr="00CB1C12" w:rsidRDefault="00A173E5" w:rsidP="00A173E5">
      <w:pPr>
        <w:pStyle w:val="Tekstpodstawowy"/>
        <w:rPr>
          <w:rFonts w:ascii="Arial" w:hAnsi="Arial" w:cs="Arial"/>
          <w:sz w:val="20"/>
        </w:rPr>
      </w:pPr>
      <w:r w:rsidRPr="00CB1C12">
        <w:rPr>
          <w:rFonts w:ascii="Arial" w:hAnsi="Arial" w:cs="Arial"/>
          <w:sz w:val="20"/>
        </w:rPr>
        <w:t xml:space="preserve">Wentylatory wyposażyć w regulatory płynnej regulacji prędkości obrotowej wentylatora. Praca wentylatorów w okresie użytkowania budynku zgodnie z pracą </w:t>
      </w:r>
      <w:r w:rsidR="00187A52" w:rsidRPr="00CB1C12">
        <w:rPr>
          <w:rFonts w:ascii="Arial" w:hAnsi="Arial" w:cs="Arial"/>
          <w:sz w:val="20"/>
        </w:rPr>
        <w:t xml:space="preserve">wentylatorów nawiewnych </w:t>
      </w:r>
      <w:r w:rsidR="00611C3A" w:rsidRPr="00CB1C12">
        <w:rPr>
          <w:rFonts w:ascii="Arial" w:hAnsi="Arial" w:cs="Arial"/>
          <w:sz w:val="20"/>
        </w:rPr>
        <w:br/>
      </w:r>
      <w:r w:rsidR="00CC2774" w:rsidRPr="00CB1C12">
        <w:rPr>
          <w:rFonts w:ascii="Arial" w:hAnsi="Arial" w:cs="Arial"/>
          <w:sz w:val="20"/>
        </w:rPr>
        <w:t>i central</w:t>
      </w:r>
      <w:r w:rsidRPr="00CB1C12">
        <w:rPr>
          <w:rFonts w:ascii="Arial" w:hAnsi="Arial" w:cs="Arial"/>
          <w:sz w:val="20"/>
        </w:rPr>
        <w:t>.</w:t>
      </w:r>
    </w:p>
    <w:p w:rsidR="00AF1E8A" w:rsidRPr="00CB1C12" w:rsidRDefault="00AF1E8A" w:rsidP="00A173E5">
      <w:pPr>
        <w:pStyle w:val="Tekstpodstawowy"/>
        <w:rPr>
          <w:rFonts w:ascii="Arial" w:hAnsi="Arial" w:cs="Arial"/>
          <w:sz w:val="20"/>
        </w:rPr>
      </w:pPr>
    </w:p>
    <w:p w:rsidR="00A173E5" w:rsidRPr="00CB1C12" w:rsidRDefault="00A173E5" w:rsidP="00A173E5">
      <w:pPr>
        <w:pStyle w:val="Nagwek2"/>
        <w:keepLines/>
        <w:tabs>
          <w:tab w:val="clear" w:pos="851"/>
        </w:tabs>
        <w:ind w:left="578" w:hanging="578"/>
        <w:jc w:val="left"/>
        <w:rPr>
          <w:rFonts w:ascii="Arial" w:hAnsi="Arial" w:cs="Arial"/>
          <w:b/>
          <w:caps/>
          <w:sz w:val="20"/>
        </w:rPr>
      </w:pPr>
      <w:bookmarkStart w:id="24" w:name="_Toc436328890"/>
      <w:r w:rsidRPr="00CB1C12">
        <w:rPr>
          <w:rFonts w:ascii="Arial" w:hAnsi="Arial" w:cs="Arial"/>
          <w:b/>
          <w:sz w:val="20"/>
        </w:rPr>
        <w:t>ZASILANIE ENERGIĄ ELEKTRYCZNĄ</w:t>
      </w:r>
      <w:bookmarkEnd w:id="24"/>
    </w:p>
    <w:p w:rsidR="00A173E5" w:rsidRPr="00CB1C12" w:rsidRDefault="00A173E5" w:rsidP="00A173E5"/>
    <w:p w:rsidR="00A173E5" w:rsidRPr="00CB1C12" w:rsidRDefault="00A173E5" w:rsidP="00187A52">
      <w:pPr>
        <w:pStyle w:val="Tekstpodstawowy"/>
        <w:rPr>
          <w:rFonts w:ascii="Arial" w:hAnsi="Arial" w:cs="Arial"/>
          <w:sz w:val="20"/>
        </w:rPr>
      </w:pPr>
      <w:r w:rsidRPr="00CB1C12">
        <w:rPr>
          <w:rFonts w:ascii="Arial" w:hAnsi="Arial" w:cs="Arial"/>
          <w:sz w:val="20"/>
        </w:rPr>
        <w:t xml:space="preserve">Należy zapewnić zasilanie energią elektryczną wszystkich odbiorników wg zestawienia. </w:t>
      </w:r>
    </w:p>
    <w:p w:rsidR="00A173E5" w:rsidRPr="00CB1C12" w:rsidRDefault="00A173E5" w:rsidP="00A173E5">
      <w:pPr>
        <w:pStyle w:val="Tekstpodstawowy"/>
        <w:rPr>
          <w:rFonts w:ascii="Arial" w:hAnsi="Arial" w:cs="Arial"/>
          <w:sz w:val="20"/>
        </w:rPr>
      </w:pPr>
      <w:r w:rsidRPr="00CB1C12">
        <w:rPr>
          <w:rFonts w:ascii="Arial" w:hAnsi="Arial" w:cs="Arial"/>
          <w:sz w:val="20"/>
        </w:rPr>
        <w:t>Branża elektryczna ma zapewnić:</w:t>
      </w:r>
    </w:p>
    <w:p w:rsidR="00A173E5" w:rsidRPr="00CB1C12" w:rsidRDefault="00A173E5" w:rsidP="00A173E5">
      <w:pPr>
        <w:pStyle w:val="Tekstpodstawowy"/>
        <w:numPr>
          <w:ilvl w:val="0"/>
          <w:numId w:val="12"/>
        </w:numPr>
        <w:rPr>
          <w:rFonts w:ascii="Arial" w:hAnsi="Arial" w:cs="Arial"/>
          <w:sz w:val="20"/>
        </w:rPr>
      </w:pPr>
      <w:r w:rsidRPr="00CB1C12">
        <w:rPr>
          <w:rFonts w:ascii="Arial" w:hAnsi="Arial" w:cs="Arial"/>
          <w:sz w:val="20"/>
        </w:rPr>
        <w:t xml:space="preserve">doprowadzenie zasilania do </w:t>
      </w:r>
      <w:r w:rsidR="00AF1E8A" w:rsidRPr="00CB1C12">
        <w:rPr>
          <w:rFonts w:ascii="Arial" w:hAnsi="Arial" w:cs="Arial"/>
          <w:sz w:val="20"/>
        </w:rPr>
        <w:t>central wentylacyjnych</w:t>
      </w:r>
      <w:r w:rsidR="00187A52" w:rsidRPr="00CB1C12">
        <w:rPr>
          <w:rFonts w:ascii="Arial" w:hAnsi="Arial" w:cs="Arial"/>
          <w:sz w:val="20"/>
        </w:rPr>
        <w:t>,</w:t>
      </w:r>
    </w:p>
    <w:p w:rsidR="00A173E5" w:rsidRPr="00CB1C12" w:rsidRDefault="00AF1E8A" w:rsidP="00A173E5">
      <w:pPr>
        <w:pStyle w:val="Tekstpodstawowy"/>
        <w:numPr>
          <w:ilvl w:val="0"/>
          <w:numId w:val="12"/>
        </w:numPr>
        <w:rPr>
          <w:rFonts w:ascii="Arial" w:hAnsi="Arial" w:cs="Arial"/>
          <w:sz w:val="20"/>
        </w:rPr>
      </w:pPr>
      <w:r w:rsidRPr="00CB1C12">
        <w:rPr>
          <w:rFonts w:ascii="Arial" w:hAnsi="Arial" w:cs="Arial"/>
          <w:sz w:val="20"/>
        </w:rPr>
        <w:t>uziemienie instalacji/urządzeń.</w:t>
      </w:r>
    </w:p>
    <w:p w:rsidR="00C64082" w:rsidRPr="00CB1C12" w:rsidRDefault="00C64082" w:rsidP="00C64082"/>
    <w:p w:rsidR="006A1D16" w:rsidRPr="00CB1C12" w:rsidRDefault="006A1D16" w:rsidP="006A1D16">
      <w:pPr>
        <w:pStyle w:val="Nagwek2"/>
        <w:keepLines/>
        <w:tabs>
          <w:tab w:val="clear" w:pos="851"/>
        </w:tabs>
        <w:jc w:val="left"/>
        <w:rPr>
          <w:rFonts w:ascii="Arial" w:hAnsi="Arial" w:cs="Arial"/>
          <w:b/>
          <w:caps/>
          <w:sz w:val="20"/>
        </w:rPr>
      </w:pPr>
      <w:bookmarkStart w:id="25" w:name="_Toc436328891"/>
      <w:r w:rsidRPr="00CB1C12">
        <w:rPr>
          <w:rFonts w:ascii="Arial" w:hAnsi="Arial" w:cs="Arial"/>
          <w:b/>
          <w:sz w:val="20"/>
        </w:rPr>
        <w:t>BRANŻA ARCHITEKTONICZNA I KONSTRUKCYJNO-BUDOWLANA</w:t>
      </w:r>
      <w:bookmarkEnd w:id="25"/>
    </w:p>
    <w:p w:rsidR="006A1D16" w:rsidRPr="00CB1C12" w:rsidRDefault="006A1D16" w:rsidP="006A1D16"/>
    <w:p w:rsidR="006A1D16" w:rsidRPr="00CB1C12" w:rsidRDefault="006A1D16" w:rsidP="00904123">
      <w:pPr>
        <w:pStyle w:val="Tekstpodstawowy"/>
        <w:numPr>
          <w:ilvl w:val="0"/>
          <w:numId w:val="14"/>
        </w:numPr>
        <w:tabs>
          <w:tab w:val="clear" w:pos="720"/>
        </w:tabs>
        <w:rPr>
          <w:rFonts w:ascii="Arial" w:hAnsi="Arial" w:cs="Arial"/>
          <w:sz w:val="20"/>
        </w:rPr>
      </w:pPr>
      <w:r w:rsidRPr="00CB1C12">
        <w:rPr>
          <w:rFonts w:ascii="Arial" w:hAnsi="Arial" w:cs="Arial"/>
          <w:sz w:val="20"/>
        </w:rPr>
        <w:t>dla urządzeń wentylacyjnych należy przewidzieć odpowiednie wykończenie pomieszczeń umożliwiające higieniczną wymianę filtrów,</w:t>
      </w:r>
    </w:p>
    <w:p w:rsidR="006A1D16" w:rsidRPr="00CB1C12" w:rsidRDefault="006A1D16" w:rsidP="00904123">
      <w:pPr>
        <w:pStyle w:val="Tekstpodstawowy"/>
        <w:numPr>
          <w:ilvl w:val="0"/>
          <w:numId w:val="14"/>
        </w:numPr>
        <w:tabs>
          <w:tab w:val="clear" w:pos="720"/>
        </w:tabs>
        <w:rPr>
          <w:rFonts w:ascii="Arial" w:hAnsi="Arial" w:cs="Arial"/>
          <w:sz w:val="20"/>
        </w:rPr>
      </w:pPr>
      <w:r w:rsidRPr="00CB1C12">
        <w:rPr>
          <w:rFonts w:ascii="Arial" w:hAnsi="Arial" w:cs="Arial"/>
          <w:sz w:val="20"/>
        </w:rPr>
        <w:t>należy wykonać przebicia w ścianach i stropach umożliwiające przeprowadzenie kanałów powietrznych; w przypadku kanałów przechodzących przez ściany zewnętrzne należy wykonać je jako przejścia szczelne,</w:t>
      </w:r>
    </w:p>
    <w:p w:rsidR="006A1D16" w:rsidRPr="00CB1C12" w:rsidRDefault="006A1D16" w:rsidP="00904123">
      <w:pPr>
        <w:pStyle w:val="Tekstpodstawowy"/>
        <w:numPr>
          <w:ilvl w:val="0"/>
          <w:numId w:val="14"/>
        </w:numPr>
        <w:tabs>
          <w:tab w:val="clear" w:pos="720"/>
        </w:tabs>
        <w:rPr>
          <w:rFonts w:ascii="Arial" w:hAnsi="Arial" w:cs="Arial"/>
          <w:sz w:val="20"/>
        </w:rPr>
      </w:pPr>
      <w:r w:rsidRPr="00CB1C12">
        <w:rPr>
          <w:rFonts w:ascii="Arial" w:hAnsi="Arial" w:cs="Arial"/>
          <w:sz w:val="20"/>
        </w:rPr>
        <w:t>należy przewidzieć zabudowę instalacji wentylacyjnych, wodnych i urządzeń z uwzględnieniem dostępu serwisowego do urządzeń,</w:t>
      </w:r>
    </w:p>
    <w:p w:rsidR="006A1D16" w:rsidRPr="00CB1C12" w:rsidRDefault="006A1D16" w:rsidP="00904123">
      <w:pPr>
        <w:pStyle w:val="Tekstpodstawowy"/>
        <w:numPr>
          <w:ilvl w:val="0"/>
          <w:numId w:val="14"/>
        </w:numPr>
        <w:tabs>
          <w:tab w:val="clear" w:pos="720"/>
        </w:tabs>
        <w:rPr>
          <w:rFonts w:ascii="Arial" w:hAnsi="Arial" w:cs="Arial"/>
          <w:sz w:val="20"/>
        </w:rPr>
      </w:pPr>
      <w:r w:rsidRPr="00CB1C12">
        <w:rPr>
          <w:rFonts w:ascii="Arial" w:hAnsi="Arial" w:cs="Arial"/>
          <w:sz w:val="20"/>
        </w:rPr>
        <w:t>w miejscach prowadzenia przewodów wentylacyjnych, w których nie jest spełniony warunek dostępnej przestrzeni na prowadzenie instalacji należy przewidzieć przebicia / wycięcia w elementach konstrukcji lub wykonać lokalne obniżenia stropu</w:t>
      </w:r>
    </w:p>
    <w:p w:rsidR="006A1D16" w:rsidRPr="00CB1C12" w:rsidRDefault="006A1D16" w:rsidP="00904123">
      <w:pPr>
        <w:pStyle w:val="Tekstpodstawowy"/>
        <w:numPr>
          <w:ilvl w:val="0"/>
          <w:numId w:val="14"/>
        </w:numPr>
        <w:tabs>
          <w:tab w:val="clear" w:pos="720"/>
        </w:tabs>
        <w:rPr>
          <w:rFonts w:ascii="Arial" w:hAnsi="Arial" w:cs="Arial"/>
          <w:sz w:val="20"/>
        </w:rPr>
      </w:pPr>
      <w:r w:rsidRPr="00CB1C12">
        <w:rPr>
          <w:rFonts w:ascii="Arial" w:hAnsi="Arial" w:cs="Arial"/>
          <w:sz w:val="20"/>
        </w:rPr>
        <w:t xml:space="preserve">zapewnienie dostępu do elementów instalacji wentylacyjnych wymagających serwisu: mechanizmów przepustnic regulacyjnych, </w:t>
      </w:r>
      <w:r w:rsidR="00D9242C" w:rsidRPr="00CB1C12">
        <w:rPr>
          <w:rFonts w:ascii="Arial" w:hAnsi="Arial" w:cs="Arial"/>
          <w:sz w:val="20"/>
        </w:rPr>
        <w:t>rewizji kanałów wentylacyjnych.</w:t>
      </w:r>
    </w:p>
    <w:p w:rsidR="006A1D16" w:rsidRPr="00CB1C12" w:rsidRDefault="006A1D16" w:rsidP="00904123">
      <w:pPr>
        <w:pStyle w:val="Tekstpodstawowy"/>
        <w:numPr>
          <w:ilvl w:val="0"/>
          <w:numId w:val="14"/>
        </w:numPr>
        <w:tabs>
          <w:tab w:val="clear" w:pos="720"/>
        </w:tabs>
        <w:rPr>
          <w:rFonts w:ascii="Arial" w:hAnsi="Arial" w:cs="Arial"/>
          <w:sz w:val="20"/>
        </w:rPr>
      </w:pPr>
      <w:r w:rsidRPr="00CB1C12">
        <w:rPr>
          <w:rFonts w:ascii="Arial" w:hAnsi="Arial" w:cs="Arial"/>
          <w:sz w:val="20"/>
        </w:rPr>
        <w:t xml:space="preserve">należy zapewnić możliwość przepływu powietrza z </w:t>
      </w:r>
      <w:r w:rsidR="006F0536" w:rsidRPr="00CB1C12">
        <w:rPr>
          <w:rFonts w:ascii="Arial" w:hAnsi="Arial" w:cs="Arial"/>
          <w:sz w:val="20"/>
        </w:rPr>
        <w:t>komunikacji</w:t>
      </w:r>
      <w:r w:rsidRPr="00CB1C12">
        <w:rPr>
          <w:rFonts w:ascii="Arial" w:hAnsi="Arial" w:cs="Arial"/>
          <w:sz w:val="20"/>
        </w:rPr>
        <w:t xml:space="preserve"> do pomieszczeń sanitarnych (łazienka</w:t>
      </w:r>
      <w:r w:rsidR="006F0536" w:rsidRPr="00CB1C12">
        <w:rPr>
          <w:rFonts w:ascii="Arial" w:hAnsi="Arial" w:cs="Arial"/>
          <w:sz w:val="20"/>
        </w:rPr>
        <w:t>, wc</w:t>
      </w:r>
      <w:r w:rsidRPr="00CB1C12">
        <w:rPr>
          <w:rFonts w:ascii="Arial" w:hAnsi="Arial" w:cs="Arial"/>
          <w:sz w:val="20"/>
        </w:rPr>
        <w:t>),</w:t>
      </w:r>
    </w:p>
    <w:p w:rsidR="006A1D16" w:rsidRPr="00CB1C12" w:rsidRDefault="006A1D16" w:rsidP="00904123">
      <w:pPr>
        <w:pStyle w:val="Tekstpodstawowy"/>
        <w:numPr>
          <w:ilvl w:val="0"/>
          <w:numId w:val="14"/>
        </w:numPr>
        <w:tabs>
          <w:tab w:val="clear" w:pos="720"/>
        </w:tabs>
        <w:rPr>
          <w:rFonts w:ascii="Arial" w:hAnsi="Arial" w:cs="Arial"/>
          <w:sz w:val="20"/>
        </w:rPr>
      </w:pPr>
      <w:r w:rsidRPr="00CB1C12">
        <w:rPr>
          <w:rFonts w:ascii="Arial" w:hAnsi="Arial" w:cs="Arial"/>
          <w:sz w:val="20"/>
        </w:rPr>
        <w:t>należy zapewnić możliwość przepływu powietrza przez drzwi w miejscach oznaczonych na rysunkach strzałką.</w:t>
      </w:r>
    </w:p>
    <w:p w:rsidR="00F36E2A" w:rsidRPr="00CB1C12" w:rsidRDefault="006A1D16" w:rsidP="00362B4B">
      <w:pPr>
        <w:pStyle w:val="Nagwek1"/>
        <w:rPr>
          <w:rFonts w:ascii="Arial" w:hAnsi="Arial" w:cs="Arial"/>
          <w:u w:val="single"/>
        </w:rPr>
      </w:pPr>
      <w:bookmarkStart w:id="26" w:name="_Toc436328892"/>
      <w:r w:rsidRPr="00CB1C12">
        <w:rPr>
          <w:rFonts w:ascii="Arial" w:hAnsi="Arial" w:cs="Arial"/>
          <w:u w:val="single"/>
        </w:rPr>
        <w:lastRenderedPageBreak/>
        <w:t>WARUNKI TECHNICZNE WYKONANIA I ODBIORU ROBÓT</w:t>
      </w:r>
      <w:bookmarkEnd w:id="26"/>
    </w:p>
    <w:p w:rsidR="00EC339C" w:rsidRPr="00CB1C12" w:rsidRDefault="00EC339C" w:rsidP="00EC339C"/>
    <w:p w:rsidR="00EC339C" w:rsidRPr="00CB1C12" w:rsidRDefault="00EC339C" w:rsidP="00EC339C">
      <w:pPr>
        <w:pStyle w:val="Tekstpodstawowy"/>
        <w:ind w:firstLine="709"/>
        <w:rPr>
          <w:rFonts w:ascii="Arial" w:hAnsi="Arial" w:cs="Arial"/>
          <w:sz w:val="20"/>
        </w:rPr>
      </w:pPr>
      <w:r w:rsidRPr="00CB1C12">
        <w:rPr>
          <w:rFonts w:ascii="Arial" w:hAnsi="Arial" w:cs="Arial"/>
          <w:sz w:val="20"/>
        </w:rPr>
        <w:t xml:space="preserve">Instalację wykonać wg Projektu Technicznego, Specyfikacji Technicznej oraz „Warunków technicznych wykonania i odbioru instalacji wentylacyjnych” (Wymagania techniczne COBRTI INSTAL zeszyt 5) wydane Warszawa, wrzesień 2005; a także  zgodnie z warunkami określonymi w odpowiednich normach, przepisach, przepisach szczegółowych i określonych w Umowie </w:t>
      </w:r>
    </w:p>
    <w:p w:rsidR="00EC339C" w:rsidRPr="00CB1C12" w:rsidRDefault="00EC339C" w:rsidP="00EC339C">
      <w:pPr>
        <w:ind w:firstLine="709"/>
        <w:jc w:val="both"/>
        <w:rPr>
          <w:rFonts w:ascii="Arial" w:hAnsi="Arial" w:cs="Arial"/>
          <w:b/>
          <w:sz w:val="20"/>
          <w:szCs w:val="20"/>
        </w:rPr>
      </w:pPr>
      <w:r w:rsidRPr="00CB1C12">
        <w:rPr>
          <w:rFonts w:ascii="Arial" w:hAnsi="Arial" w:cs="Arial"/>
          <w:sz w:val="20"/>
          <w:szCs w:val="20"/>
        </w:rPr>
        <w:t>Wszelkie zmiany wynikłe w trakcie realizacji inwestycji wymagają pisemnej zgody przedstawiciela Inwestora oraz Jednostki Projektowej.</w:t>
      </w:r>
    </w:p>
    <w:p w:rsidR="00EC339C" w:rsidRPr="00CB1C12" w:rsidRDefault="00EC339C" w:rsidP="00EC339C">
      <w:pPr>
        <w:jc w:val="both"/>
        <w:rPr>
          <w:rFonts w:ascii="Arial" w:hAnsi="Arial" w:cs="Arial"/>
          <w:sz w:val="20"/>
          <w:szCs w:val="20"/>
        </w:rPr>
      </w:pPr>
      <w:r w:rsidRPr="00CB1C12">
        <w:rPr>
          <w:rFonts w:ascii="Arial" w:hAnsi="Arial" w:cs="Arial"/>
          <w:sz w:val="20"/>
          <w:szCs w:val="20"/>
        </w:rPr>
        <w:t xml:space="preserve">Wykonawca zobowiązany jest do samodzielnego uzupełnienia instalacji dodatkowymi elementami nieujętymi w niniejszej dokumentacji, ale wymaganymi przez przepisy, Polskie Normy, przepisy przeciwpożarowe i przepisy UDT, aby zapewnić kompletność i poprawne funkcjonowanie urządzeń. </w:t>
      </w:r>
    </w:p>
    <w:p w:rsidR="00EC339C" w:rsidRPr="00CB1C12" w:rsidRDefault="00EC339C" w:rsidP="00EC339C">
      <w:pPr>
        <w:numPr>
          <w:ilvl w:val="12"/>
          <w:numId w:val="0"/>
        </w:numPr>
        <w:jc w:val="both"/>
        <w:rPr>
          <w:rFonts w:ascii="Arial" w:hAnsi="Arial" w:cs="Arial"/>
          <w:sz w:val="20"/>
          <w:szCs w:val="20"/>
        </w:rPr>
      </w:pPr>
      <w:r w:rsidRPr="00CB1C12">
        <w:rPr>
          <w:rFonts w:ascii="Arial" w:hAnsi="Arial" w:cs="Arial"/>
          <w:sz w:val="20"/>
          <w:szCs w:val="20"/>
        </w:rPr>
        <w:t>Wykonawca jest zobowiązany do koordynowania własnych robót instalacyjnych z wykonawcami innych branż. Wykonawca jest zobowiązany do wydania wytycznych o wielkości i usytuowaniu fundamentów i wylewek pod urządzenia instalacyjne w terminie umożliwiającym wykonanie ich przez Wykonawcę Budowlanego. Wszelkie domiary urządzeń oraz wymiary budynku należy w czasie robót na bieżąco sprawdzać w naturze.</w:t>
      </w:r>
    </w:p>
    <w:p w:rsidR="00EC339C" w:rsidRPr="00CB1C12" w:rsidRDefault="00EC339C" w:rsidP="00EC339C">
      <w:pPr>
        <w:numPr>
          <w:ilvl w:val="12"/>
          <w:numId w:val="0"/>
        </w:numPr>
        <w:jc w:val="both"/>
        <w:rPr>
          <w:rFonts w:ascii="Arial" w:hAnsi="Arial" w:cs="Arial"/>
          <w:sz w:val="20"/>
          <w:szCs w:val="20"/>
        </w:rPr>
      </w:pPr>
      <w:r w:rsidRPr="00CB1C12">
        <w:rPr>
          <w:rFonts w:ascii="Arial" w:hAnsi="Arial" w:cs="Arial"/>
          <w:sz w:val="20"/>
          <w:szCs w:val="20"/>
        </w:rPr>
        <w:t>Wszelkie widoczne elementy instalacji, które nie są fabrycznie pokryte ostatecznymi powłokami wykończeniowymi (w tym w szczególności przewody, izolacje, zamocowania, podwieszenia, konstrukcje wsporcze, etc.), niezależnie od pokrycia odpowiednią powłoką zabezpieczającą, należy pokryć powłoką malarską w kolorze wskazanym przez Inwestora (różne kolory w różnych obszarach i w odniesieniu do różnych instalacji). Należy zastosować powłoki malarskie odpowiednie do rodzaju malowanej powierzchni, zapewniające odpowiednią trwałość oraz estetykę instalacji. Wytyczne określające, w których obszarach należy zastosować dodatkowe powłoki malarskie, na których elementach instalacji oraz typ i kolor powłok zostaną przekazane przez Inwestora na etapie aranżacji poszczególnych pomieszczeń.</w:t>
      </w:r>
    </w:p>
    <w:p w:rsidR="00EC339C" w:rsidRPr="00CB1C12" w:rsidRDefault="00EC339C" w:rsidP="00EC339C">
      <w:pPr>
        <w:ind w:firstLine="709"/>
        <w:jc w:val="both"/>
        <w:rPr>
          <w:rFonts w:ascii="Arial" w:hAnsi="Arial" w:cs="Arial"/>
          <w:sz w:val="20"/>
          <w:szCs w:val="20"/>
        </w:rPr>
      </w:pPr>
      <w:r w:rsidRPr="00CB1C12">
        <w:rPr>
          <w:rFonts w:ascii="Arial" w:hAnsi="Arial" w:cs="Arial"/>
          <w:sz w:val="20"/>
          <w:szCs w:val="20"/>
        </w:rPr>
        <w:t xml:space="preserve">Wykonawca zobowiązany jest dostarczyć projekt powykonawczy wykonanych instalacji z dokumentacja z regulacji instalacji. </w:t>
      </w:r>
    </w:p>
    <w:p w:rsidR="006B1EFB" w:rsidRPr="00CB1C12" w:rsidRDefault="00EC339C" w:rsidP="006F0536">
      <w:pPr>
        <w:pStyle w:val="Tekstpodstawowy"/>
        <w:ind w:firstLine="709"/>
        <w:rPr>
          <w:rFonts w:ascii="Arial" w:hAnsi="Arial" w:cs="Arial"/>
          <w:sz w:val="20"/>
        </w:rPr>
      </w:pPr>
      <w:r w:rsidRPr="00CB1C12">
        <w:rPr>
          <w:rFonts w:ascii="Arial" w:hAnsi="Arial" w:cs="Arial"/>
          <w:sz w:val="20"/>
        </w:rPr>
        <w:t xml:space="preserve">Utrzymanie i konserwacja urządzeń zainstalowanych w budynku należy powierzyć firmom posiadającym odpowiednie uprawnienia na podstawie odrębnych umów serwisowych. </w:t>
      </w:r>
    </w:p>
    <w:p w:rsidR="003B5735" w:rsidRPr="00CB1C12" w:rsidRDefault="003B5735" w:rsidP="003B5735">
      <w:pPr>
        <w:pStyle w:val="Nagwek1"/>
        <w:rPr>
          <w:rFonts w:ascii="Arial" w:hAnsi="Arial" w:cs="Arial"/>
          <w:u w:val="single"/>
        </w:rPr>
      </w:pPr>
      <w:bookmarkStart w:id="27" w:name="_Toc436328893"/>
      <w:r w:rsidRPr="00CB1C12">
        <w:rPr>
          <w:rFonts w:ascii="Arial" w:hAnsi="Arial" w:cs="Arial"/>
          <w:u w:val="single"/>
        </w:rPr>
        <w:t>NORMY I PRZEPISY ZWIĄZANE</w:t>
      </w:r>
      <w:bookmarkEnd w:id="27"/>
    </w:p>
    <w:p w:rsidR="003B5735" w:rsidRPr="00CB1C12" w:rsidRDefault="003B5735" w:rsidP="003B5735"/>
    <w:p w:rsidR="003B5735" w:rsidRPr="00CB1C12" w:rsidRDefault="003B5735" w:rsidP="003B5735">
      <w:pPr>
        <w:pStyle w:val="Nagwek2"/>
        <w:keepLines/>
        <w:tabs>
          <w:tab w:val="clear" w:pos="851"/>
        </w:tabs>
        <w:jc w:val="left"/>
        <w:rPr>
          <w:rFonts w:ascii="Arial" w:hAnsi="Arial" w:cs="Arial"/>
          <w:b/>
          <w:caps/>
          <w:sz w:val="20"/>
        </w:rPr>
      </w:pPr>
      <w:bookmarkStart w:id="28" w:name="_Toc436328894"/>
      <w:r w:rsidRPr="00CB1C12">
        <w:rPr>
          <w:rFonts w:ascii="Arial" w:hAnsi="Arial" w:cs="Arial"/>
          <w:b/>
          <w:sz w:val="20"/>
        </w:rPr>
        <w:t>WENTYLACJA MECHANICZNA</w:t>
      </w:r>
      <w:bookmarkEnd w:id="28"/>
      <w:r w:rsidRPr="00CB1C12">
        <w:rPr>
          <w:rFonts w:ascii="Arial" w:hAnsi="Arial" w:cs="Arial"/>
          <w:b/>
          <w:sz w:val="20"/>
        </w:rPr>
        <w:t xml:space="preserve"> </w:t>
      </w:r>
    </w:p>
    <w:p w:rsidR="003B5735" w:rsidRPr="00CB1C12" w:rsidRDefault="003B5735" w:rsidP="003B5735">
      <w:pPr>
        <w:rPr>
          <w:rFonts w:ascii="Arial" w:hAnsi="Arial" w:cs="Arial"/>
        </w:rPr>
      </w:pPr>
    </w:p>
    <w:p w:rsidR="003B5735" w:rsidRPr="00CB1C12" w:rsidRDefault="003B5735" w:rsidP="00904123">
      <w:pPr>
        <w:pStyle w:val="Tekstpodstawowy"/>
        <w:numPr>
          <w:ilvl w:val="0"/>
          <w:numId w:val="18"/>
        </w:numPr>
        <w:rPr>
          <w:rFonts w:ascii="Arial" w:hAnsi="Arial" w:cs="Arial"/>
          <w:sz w:val="20"/>
        </w:rPr>
      </w:pPr>
      <w:r w:rsidRPr="00CB1C12">
        <w:rPr>
          <w:rFonts w:ascii="Arial" w:hAnsi="Arial" w:cs="Arial"/>
          <w:sz w:val="20"/>
        </w:rPr>
        <w:t>PN-EN 1505:2001 – Wentylacja budynków – Przewody proste i kształtki wentylacyjne z blachy o przekroju prostokątnym – Wymiary</w:t>
      </w:r>
    </w:p>
    <w:p w:rsidR="003B5735" w:rsidRPr="00CB1C12" w:rsidRDefault="003B5735" w:rsidP="00904123">
      <w:pPr>
        <w:pStyle w:val="Tekstpodstawowy"/>
        <w:numPr>
          <w:ilvl w:val="0"/>
          <w:numId w:val="18"/>
        </w:numPr>
        <w:rPr>
          <w:rFonts w:ascii="Arial" w:hAnsi="Arial" w:cs="Arial"/>
          <w:sz w:val="20"/>
        </w:rPr>
      </w:pPr>
      <w:r w:rsidRPr="00CB1C12">
        <w:rPr>
          <w:rFonts w:ascii="Arial" w:hAnsi="Arial" w:cs="Arial"/>
          <w:sz w:val="20"/>
        </w:rPr>
        <w:t>PN-EN 1506:2001 – Wentylacja budynków – Przewody proste i kształtki wentylacyjne z blachy o przekroju kołowym – Wymiary</w:t>
      </w:r>
    </w:p>
    <w:p w:rsidR="003B5735" w:rsidRPr="00CB1C12" w:rsidRDefault="003B5735" w:rsidP="00904123">
      <w:pPr>
        <w:pStyle w:val="Tekstpodstawowy"/>
        <w:numPr>
          <w:ilvl w:val="0"/>
          <w:numId w:val="18"/>
        </w:numPr>
        <w:rPr>
          <w:rFonts w:ascii="Arial" w:hAnsi="Arial" w:cs="Arial"/>
          <w:sz w:val="20"/>
          <w:lang w:val="de-DE"/>
        </w:rPr>
      </w:pPr>
      <w:r w:rsidRPr="00CB1C12">
        <w:rPr>
          <w:rFonts w:ascii="Arial" w:hAnsi="Arial" w:cs="Arial"/>
          <w:sz w:val="20"/>
        </w:rPr>
        <w:t xml:space="preserve">PN-EN 1751:2002 – Wentylacja budynków. Urządzenia wentylacyjne końcowe. </w:t>
      </w:r>
      <w:r w:rsidRPr="00CB1C12">
        <w:rPr>
          <w:rFonts w:ascii="Arial" w:hAnsi="Arial" w:cs="Arial"/>
          <w:sz w:val="20"/>
          <w:lang w:val="de-DE"/>
        </w:rPr>
        <w:t>Badania aerodynamiczne przepustnic regulacyjnych i zamykających</w:t>
      </w:r>
    </w:p>
    <w:p w:rsidR="003B5735" w:rsidRPr="00CB1C12" w:rsidRDefault="003B5735" w:rsidP="00904123">
      <w:pPr>
        <w:pStyle w:val="Tekstpodstawowy"/>
        <w:numPr>
          <w:ilvl w:val="0"/>
          <w:numId w:val="18"/>
        </w:numPr>
        <w:rPr>
          <w:rFonts w:ascii="Arial" w:hAnsi="Arial" w:cs="Arial"/>
          <w:sz w:val="20"/>
          <w:lang w:val="de-DE"/>
        </w:rPr>
      </w:pPr>
      <w:r w:rsidRPr="00CB1C12">
        <w:rPr>
          <w:rFonts w:ascii="Arial" w:hAnsi="Arial" w:cs="Arial"/>
          <w:sz w:val="20"/>
        </w:rPr>
        <w:t xml:space="preserve">PN-EN 1886:2001 – Wentylacja budynków. Centrale wentylacyjne i klimatyzacyjne. </w:t>
      </w:r>
      <w:r w:rsidRPr="00CB1C12">
        <w:rPr>
          <w:rFonts w:ascii="Arial" w:hAnsi="Arial" w:cs="Arial"/>
          <w:sz w:val="20"/>
          <w:lang w:val="de-DE"/>
        </w:rPr>
        <w:t>Właściwości mechaniczne</w:t>
      </w:r>
    </w:p>
    <w:p w:rsidR="003B5735" w:rsidRPr="00CB1C12" w:rsidRDefault="003B5735" w:rsidP="00904123">
      <w:pPr>
        <w:pStyle w:val="Tekstpodstawowy"/>
        <w:numPr>
          <w:ilvl w:val="0"/>
          <w:numId w:val="18"/>
        </w:numPr>
        <w:rPr>
          <w:rFonts w:ascii="Arial" w:hAnsi="Arial" w:cs="Arial"/>
          <w:sz w:val="20"/>
        </w:rPr>
      </w:pPr>
      <w:r w:rsidRPr="00CB1C12">
        <w:rPr>
          <w:rFonts w:ascii="Arial" w:hAnsi="Arial" w:cs="Arial"/>
          <w:sz w:val="20"/>
        </w:rPr>
        <w:t>PN-EN 12220:2001 – Wentylacja budynków. Sieć przewodów. Wymiary kołnierzy o przekroju kołowym do wentylacji ogólnej</w:t>
      </w:r>
    </w:p>
    <w:p w:rsidR="003B5735" w:rsidRPr="00CB1C12" w:rsidRDefault="003B5735" w:rsidP="00904123">
      <w:pPr>
        <w:pStyle w:val="Tekstpodstawowy"/>
        <w:numPr>
          <w:ilvl w:val="0"/>
          <w:numId w:val="18"/>
        </w:numPr>
        <w:rPr>
          <w:rFonts w:ascii="Arial" w:hAnsi="Arial" w:cs="Arial"/>
          <w:sz w:val="20"/>
          <w:lang w:val="de-DE"/>
        </w:rPr>
      </w:pPr>
      <w:r w:rsidRPr="00CB1C12">
        <w:rPr>
          <w:rFonts w:ascii="Arial" w:hAnsi="Arial" w:cs="Arial"/>
          <w:sz w:val="20"/>
        </w:rPr>
        <w:t xml:space="preserve">PN-EN 12236:2003 – Wentylacja budynków. Podwieszenia i podpory przewodów wentylacyjnych. </w:t>
      </w:r>
      <w:r w:rsidRPr="00CB1C12">
        <w:rPr>
          <w:rFonts w:ascii="Arial" w:hAnsi="Arial" w:cs="Arial"/>
          <w:sz w:val="20"/>
          <w:lang w:val="de-DE"/>
        </w:rPr>
        <w:t>Wymagania wytrzymałościowe</w:t>
      </w:r>
    </w:p>
    <w:p w:rsidR="003B5735" w:rsidRPr="00CB1C12" w:rsidRDefault="003B5735" w:rsidP="00904123">
      <w:pPr>
        <w:pStyle w:val="Tekstpodstawowy"/>
        <w:numPr>
          <w:ilvl w:val="0"/>
          <w:numId w:val="18"/>
        </w:numPr>
        <w:rPr>
          <w:rFonts w:ascii="Arial" w:hAnsi="Arial" w:cs="Arial"/>
          <w:sz w:val="20"/>
        </w:rPr>
      </w:pPr>
      <w:r w:rsidRPr="00CB1C12">
        <w:rPr>
          <w:rFonts w:ascii="Arial" w:hAnsi="Arial" w:cs="Arial"/>
          <w:sz w:val="20"/>
        </w:rPr>
        <w:t xml:space="preserve">PN-EN 12237:2005 – Wentylacja budynków. Sieć przewodów. Wytrzymałość i szczelność przewodów z blachy o przekroju kołowym </w:t>
      </w:r>
      <w:r w:rsidRPr="00CB1C12">
        <w:rPr>
          <w:rFonts w:ascii="Arial" w:hAnsi="Arial" w:cs="Arial"/>
          <w:sz w:val="20"/>
        </w:rPr>
        <w:tab/>
      </w:r>
    </w:p>
    <w:p w:rsidR="003B5735" w:rsidRPr="00CB1C12" w:rsidRDefault="003B5735" w:rsidP="00904123">
      <w:pPr>
        <w:pStyle w:val="Tekstpodstawowy"/>
        <w:numPr>
          <w:ilvl w:val="0"/>
          <w:numId w:val="18"/>
        </w:numPr>
        <w:rPr>
          <w:rFonts w:ascii="Arial" w:hAnsi="Arial" w:cs="Arial"/>
          <w:sz w:val="20"/>
        </w:rPr>
      </w:pPr>
      <w:r w:rsidRPr="00CB1C12">
        <w:rPr>
          <w:rFonts w:ascii="Arial" w:hAnsi="Arial" w:cs="Arial"/>
          <w:sz w:val="20"/>
        </w:rPr>
        <w:t>PN-EN 12238:2002 – Wentylacja budynków. Elementy końcowe. Badania aerodynamiczne i wzorcowanie w zakresie zastosowań strumieniowego przepływu powietrza</w:t>
      </w:r>
    </w:p>
    <w:p w:rsidR="003B5735" w:rsidRPr="00CB1C12" w:rsidRDefault="003B5735" w:rsidP="00904123">
      <w:pPr>
        <w:pStyle w:val="Tekstpodstawowy"/>
        <w:numPr>
          <w:ilvl w:val="0"/>
          <w:numId w:val="18"/>
        </w:numPr>
        <w:rPr>
          <w:rFonts w:ascii="Arial" w:hAnsi="Arial" w:cs="Arial"/>
          <w:sz w:val="20"/>
        </w:rPr>
      </w:pPr>
      <w:r w:rsidRPr="00CB1C12">
        <w:rPr>
          <w:rFonts w:ascii="Arial" w:hAnsi="Arial" w:cs="Arial"/>
          <w:sz w:val="20"/>
        </w:rPr>
        <w:t>PN-EN 12239:2002 – Wentylacja budynków. Elementy końcowe. Badania aerodynamiczne i wzorcowanie w zakresie zastosowań wyporowego przepływu powietrza</w:t>
      </w:r>
    </w:p>
    <w:p w:rsidR="003B5735" w:rsidRPr="00CB1C12" w:rsidRDefault="003B5735" w:rsidP="00904123">
      <w:pPr>
        <w:pStyle w:val="Tekstpodstawowy"/>
        <w:numPr>
          <w:ilvl w:val="0"/>
          <w:numId w:val="18"/>
        </w:numPr>
        <w:rPr>
          <w:rFonts w:ascii="Arial" w:hAnsi="Arial" w:cs="Arial"/>
          <w:sz w:val="20"/>
        </w:rPr>
      </w:pPr>
      <w:r w:rsidRPr="00CB1C12">
        <w:rPr>
          <w:rFonts w:ascii="Arial" w:hAnsi="Arial" w:cs="Arial"/>
          <w:sz w:val="20"/>
        </w:rPr>
        <w:t>PN-EN 12589:2002 – Wentylacja w budynkach. Nawiewniki i wywiewniki. Badania aerodynamiczne i wzorcowanie urządzeń wentylacyjnych końcowych o stałym i zmiennym strumieniu powietrza</w:t>
      </w:r>
    </w:p>
    <w:p w:rsidR="003B5735" w:rsidRPr="00CB1C12" w:rsidRDefault="003B5735" w:rsidP="00904123">
      <w:pPr>
        <w:pStyle w:val="Tekstpodstawowy"/>
        <w:numPr>
          <w:ilvl w:val="0"/>
          <w:numId w:val="18"/>
        </w:numPr>
        <w:rPr>
          <w:rFonts w:ascii="Arial" w:hAnsi="Arial" w:cs="Arial"/>
          <w:sz w:val="20"/>
        </w:rPr>
      </w:pPr>
      <w:r w:rsidRPr="00CB1C12">
        <w:rPr>
          <w:rFonts w:ascii="Arial" w:hAnsi="Arial" w:cs="Arial"/>
          <w:sz w:val="20"/>
        </w:rPr>
        <w:t xml:space="preserve"> PN-EN 12599:2002 – Wentylacja budynków. Procedury badań i metody pomiarowe dotyczące odbioru wykonanych instalacji wentylacji i klimatyzacji</w:t>
      </w:r>
    </w:p>
    <w:p w:rsidR="003B5735" w:rsidRPr="00CB1C12" w:rsidRDefault="003B5735" w:rsidP="00904123">
      <w:pPr>
        <w:pStyle w:val="Tekstpodstawowy"/>
        <w:numPr>
          <w:ilvl w:val="0"/>
          <w:numId w:val="18"/>
        </w:numPr>
        <w:rPr>
          <w:rFonts w:ascii="Arial" w:hAnsi="Arial" w:cs="Arial"/>
          <w:sz w:val="20"/>
        </w:rPr>
      </w:pPr>
      <w:r w:rsidRPr="00CB1C12">
        <w:rPr>
          <w:rFonts w:ascii="Arial" w:hAnsi="Arial" w:cs="Arial"/>
          <w:sz w:val="20"/>
        </w:rPr>
        <w:t>PN-EN 12599:2002/AC:2004 – Wentylacja budynków. Procedury badań i metody pomiarowe dotyczące odbioru wykonanych instalacji wentylacji i klimatyzacji</w:t>
      </w:r>
    </w:p>
    <w:p w:rsidR="003B5735" w:rsidRPr="00CB1C12" w:rsidRDefault="003B5735" w:rsidP="00904123">
      <w:pPr>
        <w:pStyle w:val="Tekstpodstawowy"/>
        <w:numPr>
          <w:ilvl w:val="0"/>
          <w:numId w:val="18"/>
        </w:numPr>
        <w:rPr>
          <w:rFonts w:ascii="Arial" w:hAnsi="Arial" w:cs="Arial"/>
          <w:sz w:val="20"/>
        </w:rPr>
      </w:pPr>
      <w:r w:rsidRPr="00CB1C12">
        <w:rPr>
          <w:rFonts w:ascii="Arial" w:hAnsi="Arial" w:cs="Arial"/>
          <w:sz w:val="20"/>
        </w:rPr>
        <w:t>PN-EN 12792:2004 – Wentylacja budynków. Symbole, terminologia i oznaczenia na rysunkach</w:t>
      </w:r>
    </w:p>
    <w:p w:rsidR="003B5735" w:rsidRPr="00CB1C12" w:rsidRDefault="003B5735" w:rsidP="00904123">
      <w:pPr>
        <w:pStyle w:val="Tekstpodstawowy"/>
        <w:numPr>
          <w:ilvl w:val="0"/>
          <w:numId w:val="18"/>
        </w:numPr>
        <w:rPr>
          <w:rFonts w:ascii="Arial" w:hAnsi="Arial" w:cs="Arial"/>
          <w:sz w:val="20"/>
        </w:rPr>
      </w:pPr>
      <w:r w:rsidRPr="00CB1C12">
        <w:rPr>
          <w:rFonts w:ascii="Arial" w:hAnsi="Arial" w:cs="Arial"/>
          <w:sz w:val="20"/>
        </w:rPr>
        <w:lastRenderedPageBreak/>
        <w:t>PN-EN 13030:2002 – Wentylacja w budynkach. Elementy końcowe. Badanie właściwości krat żaluzjowych w warunkach symulowanego deszczu</w:t>
      </w:r>
    </w:p>
    <w:p w:rsidR="003B5735" w:rsidRPr="00CB1C12" w:rsidRDefault="003B5735" w:rsidP="00904123">
      <w:pPr>
        <w:pStyle w:val="Tekstpodstawowy"/>
        <w:numPr>
          <w:ilvl w:val="0"/>
          <w:numId w:val="18"/>
        </w:numPr>
        <w:rPr>
          <w:rFonts w:ascii="Arial" w:hAnsi="Arial" w:cs="Arial"/>
          <w:sz w:val="20"/>
          <w:lang w:val="de-DE"/>
        </w:rPr>
      </w:pPr>
      <w:r w:rsidRPr="00CB1C12">
        <w:rPr>
          <w:rFonts w:ascii="Arial" w:hAnsi="Arial" w:cs="Arial"/>
          <w:sz w:val="20"/>
        </w:rPr>
        <w:t xml:space="preserve">PN-EN 13053:2004 – Wentylacja budynków. Centrale wentylacyjne i klimatyzacyjne. </w:t>
      </w:r>
      <w:r w:rsidRPr="00CB1C12">
        <w:rPr>
          <w:rFonts w:ascii="Arial" w:hAnsi="Arial" w:cs="Arial"/>
          <w:sz w:val="20"/>
          <w:lang w:val="de-DE"/>
        </w:rPr>
        <w:t>Wzorcowanie i charakterystyki działania urządzeń, elementów składowych i sekcji</w:t>
      </w:r>
    </w:p>
    <w:p w:rsidR="003B5735" w:rsidRPr="00CB1C12" w:rsidRDefault="003B5735" w:rsidP="00904123">
      <w:pPr>
        <w:pStyle w:val="Tekstpodstawowy"/>
        <w:numPr>
          <w:ilvl w:val="0"/>
          <w:numId w:val="18"/>
        </w:numPr>
        <w:rPr>
          <w:rFonts w:ascii="Arial" w:hAnsi="Arial" w:cs="Arial"/>
          <w:sz w:val="20"/>
        </w:rPr>
      </w:pPr>
      <w:r w:rsidRPr="00CB1C12">
        <w:rPr>
          <w:rFonts w:ascii="Arial" w:hAnsi="Arial" w:cs="Arial"/>
          <w:sz w:val="20"/>
        </w:rPr>
        <w:t>PN-EN 13141-1:2004 – Wentylacja budynków. Badanie właściwości elementów/wyrobów do wentylacji budynków mieszkalnych. Część 1: Elementy doprowadzające i odprowadzające powietrze montowane w przegrodach zewnętrznych i wewnętrznych</w:t>
      </w:r>
    </w:p>
    <w:p w:rsidR="003B5735" w:rsidRPr="00CB1C12" w:rsidRDefault="003B5735" w:rsidP="00904123">
      <w:pPr>
        <w:pStyle w:val="Tekstpodstawowy"/>
        <w:numPr>
          <w:ilvl w:val="0"/>
          <w:numId w:val="18"/>
        </w:numPr>
        <w:rPr>
          <w:rFonts w:ascii="Arial" w:hAnsi="Arial" w:cs="Arial"/>
          <w:sz w:val="20"/>
          <w:lang w:val="de-DE"/>
        </w:rPr>
      </w:pPr>
      <w:r w:rsidRPr="00CB1C12">
        <w:rPr>
          <w:rFonts w:ascii="Arial" w:hAnsi="Arial" w:cs="Arial"/>
          <w:sz w:val="20"/>
        </w:rPr>
        <w:t xml:space="preserve">PN-EN 13141-2:2004 – Wentylacja budynków. Badanie właściwości elementów/wyrobów do wentylacji budynków mieszkalnych. </w:t>
      </w:r>
      <w:r w:rsidRPr="00CB1C12">
        <w:rPr>
          <w:rFonts w:ascii="Arial" w:hAnsi="Arial" w:cs="Arial"/>
          <w:sz w:val="20"/>
          <w:lang w:val="de-DE"/>
        </w:rPr>
        <w:t>Część 2: Nawiewne i wywiewne urządzenia końcowe</w:t>
      </w:r>
    </w:p>
    <w:p w:rsidR="003B5735" w:rsidRPr="00CB1C12" w:rsidRDefault="003B5735" w:rsidP="00904123">
      <w:pPr>
        <w:pStyle w:val="Tekstpodstawowy"/>
        <w:numPr>
          <w:ilvl w:val="0"/>
          <w:numId w:val="18"/>
        </w:numPr>
        <w:rPr>
          <w:rFonts w:ascii="Arial" w:hAnsi="Arial" w:cs="Arial"/>
          <w:sz w:val="20"/>
          <w:lang w:val="de-DE"/>
        </w:rPr>
      </w:pPr>
      <w:r w:rsidRPr="00CB1C12">
        <w:rPr>
          <w:rFonts w:ascii="Arial" w:hAnsi="Arial" w:cs="Arial"/>
          <w:sz w:val="20"/>
        </w:rPr>
        <w:t xml:space="preserve">PN-EN 13141-3:2004 – Wentylacja budynków. Badanie właściwości elementów/wyrobów do wentylacji budynków mieszkalnych. </w:t>
      </w:r>
      <w:r w:rsidRPr="00CB1C12">
        <w:rPr>
          <w:rFonts w:ascii="Arial" w:hAnsi="Arial" w:cs="Arial"/>
          <w:sz w:val="20"/>
          <w:lang w:val="de-DE"/>
        </w:rPr>
        <w:t>Część 3: Okapy kuchenne do stosowania w budynkach mieszkalnych</w:t>
      </w:r>
    </w:p>
    <w:p w:rsidR="003B5735" w:rsidRPr="00CB1C12" w:rsidRDefault="003B5735" w:rsidP="00904123">
      <w:pPr>
        <w:pStyle w:val="Tekstpodstawowy"/>
        <w:numPr>
          <w:ilvl w:val="0"/>
          <w:numId w:val="18"/>
        </w:numPr>
        <w:rPr>
          <w:rFonts w:ascii="Arial" w:hAnsi="Arial" w:cs="Arial"/>
          <w:sz w:val="20"/>
          <w:lang w:val="de-DE"/>
        </w:rPr>
      </w:pPr>
      <w:r w:rsidRPr="00CB1C12">
        <w:rPr>
          <w:rFonts w:ascii="Arial" w:hAnsi="Arial" w:cs="Arial"/>
          <w:sz w:val="20"/>
        </w:rPr>
        <w:t xml:space="preserve">PN-EN 13141-4:2004 – Wentylacja budynków. Badanie właściwości elementów/wyrobów do wentylacji budynków mieszkalnych. </w:t>
      </w:r>
      <w:r w:rsidRPr="00CB1C12">
        <w:rPr>
          <w:rFonts w:ascii="Arial" w:hAnsi="Arial" w:cs="Arial"/>
          <w:sz w:val="20"/>
          <w:lang w:val="de-DE"/>
        </w:rPr>
        <w:t>Część 4: Wentylatory stosowane w instalacjach wentylacji budynków mieszkalnych</w:t>
      </w:r>
    </w:p>
    <w:p w:rsidR="003B5735" w:rsidRPr="00CB1C12" w:rsidRDefault="003B5735" w:rsidP="00904123">
      <w:pPr>
        <w:pStyle w:val="Tekstpodstawowy"/>
        <w:numPr>
          <w:ilvl w:val="0"/>
          <w:numId w:val="18"/>
        </w:numPr>
        <w:rPr>
          <w:rFonts w:ascii="Arial" w:hAnsi="Arial" w:cs="Arial"/>
          <w:sz w:val="20"/>
          <w:lang w:val="de-DE"/>
        </w:rPr>
      </w:pPr>
      <w:r w:rsidRPr="00CB1C12">
        <w:rPr>
          <w:rFonts w:ascii="Arial" w:hAnsi="Arial" w:cs="Arial"/>
          <w:sz w:val="20"/>
        </w:rPr>
        <w:t xml:space="preserve">PN-EN 13141-5:2005 – Wentylacja budynków. Badanie właściwości elementów/wyrobów do wentylacji budynków mieszkalnych. </w:t>
      </w:r>
      <w:r w:rsidRPr="00CB1C12">
        <w:rPr>
          <w:rFonts w:ascii="Arial" w:hAnsi="Arial" w:cs="Arial"/>
          <w:sz w:val="20"/>
          <w:lang w:val="de-DE"/>
        </w:rPr>
        <w:t>Część 5: Zewnętrzne urządzenia dachowe</w:t>
      </w:r>
    </w:p>
    <w:p w:rsidR="003B5735" w:rsidRPr="00CB1C12" w:rsidRDefault="003B5735" w:rsidP="00904123">
      <w:pPr>
        <w:pStyle w:val="Tekstpodstawowy"/>
        <w:numPr>
          <w:ilvl w:val="0"/>
          <w:numId w:val="18"/>
        </w:numPr>
        <w:rPr>
          <w:rFonts w:ascii="Arial" w:hAnsi="Arial" w:cs="Arial"/>
          <w:sz w:val="20"/>
          <w:lang w:val="de-DE"/>
        </w:rPr>
      </w:pPr>
      <w:r w:rsidRPr="00CB1C12">
        <w:rPr>
          <w:rFonts w:ascii="Arial" w:hAnsi="Arial" w:cs="Arial"/>
          <w:sz w:val="20"/>
        </w:rPr>
        <w:t xml:space="preserve">PN-EN 13141-6:2004 – Wentylacja budynków. Badanie właściwości elementów/wyrobów do wentylacji budynków mieszkalnych. </w:t>
      </w:r>
      <w:r w:rsidRPr="00CB1C12">
        <w:rPr>
          <w:rFonts w:ascii="Arial" w:hAnsi="Arial" w:cs="Arial"/>
          <w:sz w:val="20"/>
          <w:lang w:val="de-DE"/>
        </w:rPr>
        <w:t>Część 6: Zestawy instalacji wentylacji wywiewnej stosowane w pojedynczych mieszkaniach</w:t>
      </w:r>
    </w:p>
    <w:p w:rsidR="003B5735" w:rsidRPr="00CB1C12" w:rsidRDefault="003B5735" w:rsidP="00904123">
      <w:pPr>
        <w:pStyle w:val="Tekstpodstawowy"/>
        <w:numPr>
          <w:ilvl w:val="0"/>
          <w:numId w:val="18"/>
        </w:numPr>
        <w:rPr>
          <w:rFonts w:ascii="Arial" w:hAnsi="Arial" w:cs="Arial"/>
          <w:sz w:val="20"/>
        </w:rPr>
      </w:pPr>
      <w:r w:rsidRPr="00CB1C12">
        <w:rPr>
          <w:rFonts w:ascii="Arial" w:hAnsi="Arial" w:cs="Arial"/>
          <w:sz w:val="20"/>
        </w:rPr>
        <w:t>PN-EN 13141-7:2004 – Wentylacja budynków. Badanie właściwości elementów/wyrobów do wentylacji budynków mieszkalnych. Część 7: Badanie właściwości urządzeń mechanicznych nawiewu i wywiewu (uwzględniono odzysk ciepła) do instalacji wentylacji mechanicznej w budynkach jednorodzinnych</w:t>
      </w:r>
    </w:p>
    <w:p w:rsidR="003B5735" w:rsidRPr="00CB1C12" w:rsidRDefault="003B5735" w:rsidP="00904123">
      <w:pPr>
        <w:pStyle w:val="Tekstpodstawowy"/>
        <w:numPr>
          <w:ilvl w:val="0"/>
          <w:numId w:val="18"/>
        </w:numPr>
        <w:rPr>
          <w:rFonts w:ascii="Arial" w:hAnsi="Arial" w:cs="Arial"/>
          <w:sz w:val="20"/>
          <w:lang w:val="de-DE"/>
        </w:rPr>
      </w:pPr>
      <w:r w:rsidRPr="00CB1C12">
        <w:rPr>
          <w:rFonts w:ascii="Arial" w:hAnsi="Arial" w:cs="Arial"/>
          <w:sz w:val="20"/>
        </w:rPr>
        <w:t xml:space="preserve">PN-EN 13142:2004 – Wentylacja budynków. Elementy wentylacji mieszkaniowej. </w:t>
      </w:r>
      <w:r w:rsidRPr="00CB1C12">
        <w:rPr>
          <w:rFonts w:ascii="Arial" w:hAnsi="Arial" w:cs="Arial"/>
          <w:sz w:val="20"/>
          <w:lang w:val="de-DE"/>
        </w:rPr>
        <w:t>Wymagania i dodatkowe charakterystyki działania</w:t>
      </w:r>
    </w:p>
    <w:p w:rsidR="003B5735" w:rsidRPr="00CB1C12" w:rsidRDefault="003B5735" w:rsidP="00904123">
      <w:pPr>
        <w:pStyle w:val="Tekstpodstawowy"/>
        <w:numPr>
          <w:ilvl w:val="0"/>
          <w:numId w:val="18"/>
        </w:numPr>
        <w:rPr>
          <w:rFonts w:ascii="Arial" w:hAnsi="Arial" w:cs="Arial"/>
          <w:sz w:val="20"/>
        </w:rPr>
      </w:pPr>
      <w:r w:rsidRPr="00CB1C12">
        <w:rPr>
          <w:rFonts w:ascii="Arial" w:hAnsi="Arial" w:cs="Arial"/>
          <w:sz w:val="20"/>
        </w:rPr>
        <w:t>PN-EN 13180:2004 – Wentylacja budynków. Sieć przewodów. Wymiary i wymagania mechaniczne dotyczące przewodów giętkich</w:t>
      </w:r>
    </w:p>
    <w:p w:rsidR="003B5735" w:rsidRPr="00CB1C12" w:rsidRDefault="003B5735" w:rsidP="00904123">
      <w:pPr>
        <w:pStyle w:val="Tekstpodstawowy"/>
        <w:numPr>
          <w:ilvl w:val="0"/>
          <w:numId w:val="18"/>
        </w:numPr>
        <w:rPr>
          <w:rFonts w:ascii="Arial" w:hAnsi="Arial" w:cs="Arial"/>
          <w:sz w:val="20"/>
        </w:rPr>
      </w:pPr>
      <w:r w:rsidRPr="00CB1C12">
        <w:rPr>
          <w:rFonts w:ascii="Arial" w:hAnsi="Arial" w:cs="Arial"/>
          <w:sz w:val="20"/>
        </w:rPr>
        <w:t>PN-EN 13181:2002 – Wentylacja budynków. Elementy końcowe. Badanie właściwości krat żaluzjowych w warunkach symulowanego piasku</w:t>
      </w:r>
    </w:p>
    <w:p w:rsidR="003B5735" w:rsidRPr="00CB1C12" w:rsidRDefault="003B5735" w:rsidP="00904123">
      <w:pPr>
        <w:pStyle w:val="Tekstpodstawowy"/>
        <w:numPr>
          <w:ilvl w:val="0"/>
          <w:numId w:val="18"/>
        </w:numPr>
        <w:rPr>
          <w:rFonts w:ascii="Arial" w:hAnsi="Arial" w:cs="Arial"/>
          <w:sz w:val="20"/>
        </w:rPr>
      </w:pPr>
      <w:r w:rsidRPr="00CB1C12">
        <w:rPr>
          <w:rFonts w:ascii="Arial" w:hAnsi="Arial" w:cs="Arial"/>
          <w:sz w:val="20"/>
        </w:rPr>
        <w:t>PN-EN 13182:2004 – Wentylacja budynków. Wymagania dotyczące przyrządów do pomiaru prędkości powietrza w wentylowanych pomieszczeniach</w:t>
      </w:r>
    </w:p>
    <w:p w:rsidR="003B5735" w:rsidRPr="00CB1C12" w:rsidRDefault="003B5735" w:rsidP="00904123">
      <w:pPr>
        <w:pStyle w:val="Tekstpodstawowy"/>
        <w:numPr>
          <w:ilvl w:val="0"/>
          <w:numId w:val="18"/>
        </w:numPr>
        <w:rPr>
          <w:rFonts w:ascii="Arial" w:hAnsi="Arial" w:cs="Arial"/>
          <w:sz w:val="20"/>
          <w:lang w:val="de-DE"/>
        </w:rPr>
      </w:pPr>
      <w:r w:rsidRPr="00CB1C12">
        <w:rPr>
          <w:rFonts w:ascii="Arial" w:hAnsi="Arial" w:cs="Arial"/>
          <w:sz w:val="20"/>
        </w:rPr>
        <w:t xml:space="preserve">PN-EN 13264:2002 – Wentylacja budynków. Nawiewniki i wywiewniki podłogowe. </w:t>
      </w:r>
      <w:r w:rsidRPr="00CB1C12">
        <w:rPr>
          <w:rFonts w:ascii="Arial" w:hAnsi="Arial" w:cs="Arial"/>
          <w:sz w:val="20"/>
          <w:lang w:val="de-DE"/>
        </w:rPr>
        <w:t>Badania do klasyfikacji konstrukcyjnej</w:t>
      </w:r>
    </w:p>
    <w:p w:rsidR="003B5735" w:rsidRPr="00CB1C12" w:rsidRDefault="003B5735" w:rsidP="00904123">
      <w:pPr>
        <w:pStyle w:val="Tekstpodstawowy"/>
        <w:numPr>
          <w:ilvl w:val="0"/>
          <w:numId w:val="18"/>
        </w:numPr>
        <w:rPr>
          <w:rFonts w:ascii="Arial" w:hAnsi="Arial" w:cs="Arial"/>
          <w:sz w:val="20"/>
        </w:rPr>
      </w:pPr>
      <w:r w:rsidRPr="00CB1C12">
        <w:rPr>
          <w:rFonts w:ascii="Arial" w:hAnsi="Arial" w:cs="Arial"/>
          <w:sz w:val="20"/>
        </w:rPr>
        <w:t>PN-EN 13403:2005 – Wentylacja budynków. Przewody niemetalowe. Sieć przewodów wykonanych z płyt izolacyjnych</w:t>
      </w:r>
    </w:p>
    <w:p w:rsidR="003B5735" w:rsidRPr="00CB1C12" w:rsidRDefault="003B5735" w:rsidP="00904123">
      <w:pPr>
        <w:pStyle w:val="Tekstpodstawowy"/>
        <w:numPr>
          <w:ilvl w:val="0"/>
          <w:numId w:val="18"/>
        </w:numPr>
        <w:rPr>
          <w:rFonts w:ascii="Arial" w:hAnsi="Arial" w:cs="Arial"/>
          <w:sz w:val="20"/>
        </w:rPr>
      </w:pPr>
      <w:r w:rsidRPr="00CB1C12">
        <w:rPr>
          <w:rFonts w:ascii="Arial" w:hAnsi="Arial" w:cs="Arial"/>
          <w:sz w:val="20"/>
        </w:rPr>
        <w:t>PN-EN 13465:2004 – Wentylacja budynków. Metody obliczeniowe do określenia przepływów powietrza w pomieszczeniach</w:t>
      </w:r>
    </w:p>
    <w:p w:rsidR="003B5735" w:rsidRPr="00CB1C12" w:rsidRDefault="003B5735" w:rsidP="00904123">
      <w:pPr>
        <w:pStyle w:val="Tekstpodstawowy"/>
        <w:numPr>
          <w:ilvl w:val="0"/>
          <w:numId w:val="18"/>
        </w:numPr>
        <w:rPr>
          <w:rFonts w:ascii="Arial" w:hAnsi="Arial" w:cs="Arial"/>
          <w:sz w:val="20"/>
        </w:rPr>
      </w:pPr>
      <w:r w:rsidRPr="00CB1C12">
        <w:rPr>
          <w:rFonts w:ascii="Arial" w:hAnsi="Arial" w:cs="Arial"/>
          <w:sz w:val="20"/>
        </w:rPr>
        <w:t>PN-EN 13779:2005 – Wentylacja budynków niemieszkalnych. Wymagania dotyczące właściwości instalacji wentylacji i klimatyzacji</w:t>
      </w:r>
    </w:p>
    <w:p w:rsidR="003B5735" w:rsidRPr="00CB1C12" w:rsidRDefault="003B5735" w:rsidP="00904123">
      <w:pPr>
        <w:pStyle w:val="Tekstpodstawowy"/>
        <w:numPr>
          <w:ilvl w:val="0"/>
          <w:numId w:val="18"/>
        </w:numPr>
        <w:rPr>
          <w:rFonts w:ascii="Arial" w:hAnsi="Arial" w:cs="Arial"/>
          <w:sz w:val="20"/>
        </w:rPr>
      </w:pPr>
      <w:r w:rsidRPr="00CB1C12">
        <w:rPr>
          <w:rFonts w:ascii="Arial" w:hAnsi="Arial" w:cs="Arial"/>
          <w:sz w:val="20"/>
        </w:rPr>
        <w:t>PN-EN 14134:2004 – Wentylacja budynków. Badanie właściwości i prawidłowości działania instalacji wentylacji w budynkach mieszkalnych</w:t>
      </w:r>
    </w:p>
    <w:p w:rsidR="003B5735" w:rsidRPr="00CB1C12" w:rsidRDefault="003B5735" w:rsidP="00904123">
      <w:pPr>
        <w:pStyle w:val="Tekstpodstawowy"/>
        <w:numPr>
          <w:ilvl w:val="0"/>
          <w:numId w:val="18"/>
        </w:numPr>
        <w:rPr>
          <w:rFonts w:ascii="Arial" w:hAnsi="Arial" w:cs="Arial"/>
          <w:sz w:val="20"/>
          <w:lang w:val="de-DE"/>
        </w:rPr>
      </w:pPr>
      <w:r w:rsidRPr="00CB1C12">
        <w:rPr>
          <w:rFonts w:ascii="Arial" w:hAnsi="Arial" w:cs="Arial"/>
          <w:sz w:val="20"/>
        </w:rPr>
        <w:t xml:space="preserve">PN-EN 14239:2004 – Wentylacja budynków. Sieć przewodów. </w:t>
      </w:r>
      <w:r w:rsidRPr="00CB1C12">
        <w:rPr>
          <w:rFonts w:ascii="Arial" w:hAnsi="Arial" w:cs="Arial"/>
          <w:sz w:val="20"/>
          <w:lang w:val="de-DE"/>
        </w:rPr>
        <w:t>Pomiar pola powierzchni sieci przewodów</w:t>
      </w:r>
    </w:p>
    <w:p w:rsidR="003B5735" w:rsidRPr="00CB1C12" w:rsidRDefault="003B5735" w:rsidP="00904123">
      <w:pPr>
        <w:pStyle w:val="Tekstpodstawowy"/>
        <w:numPr>
          <w:ilvl w:val="0"/>
          <w:numId w:val="18"/>
        </w:numPr>
        <w:rPr>
          <w:rFonts w:ascii="Arial" w:hAnsi="Arial" w:cs="Arial"/>
          <w:sz w:val="20"/>
          <w:lang w:val="de-DE"/>
        </w:rPr>
      </w:pPr>
      <w:r w:rsidRPr="00CB1C12">
        <w:rPr>
          <w:rFonts w:ascii="Arial" w:hAnsi="Arial" w:cs="Arial"/>
          <w:sz w:val="20"/>
        </w:rPr>
        <w:t xml:space="preserve">PN-EN 14240:2004 – Wentylacja budynków. Sufity chłodzące. </w:t>
      </w:r>
      <w:r w:rsidRPr="00CB1C12">
        <w:rPr>
          <w:rFonts w:ascii="Arial" w:hAnsi="Arial" w:cs="Arial"/>
          <w:sz w:val="20"/>
          <w:lang w:val="de-DE"/>
        </w:rPr>
        <w:t>Badanie i wzorcowanie</w:t>
      </w:r>
    </w:p>
    <w:p w:rsidR="003B5735" w:rsidRPr="00CB1C12" w:rsidRDefault="003B5735" w:rsidP="00904123">
      <w:pPr>
        <w:pStyle w:val="Tekstpodstawowy"/>
        <w:numPr>
          <w:ilvl w:val="0"/>
          <w:numId w:val="18"/>
        </w:numPr>
        <w:rPr>
          <w:rFonts w:ascii="Arial" w:hAnsi="Arial" w:cs="Arial"/>
          <w:sz w:val="20"/>
        </w:rPr>
      </w:pPr>
      <w:r w:rsidRPr="00CB1C12">
        <w:rPr>
          <w:rFonts w:ascii="Arial" w:hAnsi="Arial" w:cs="Arial"/>
          <w:sz w:val="20"/>
        </w:rPr>
        <w:t>PN-EN 1886:2001 – Wentylacja budynków – Centrale wentylacyjne i klimatyzacyjne – Właściwości mechaniczne</w:t>
      </w:r>
    </w:p>
    <w:p w:rsidR="003B5735" w:rsidRPr="00CB1C12" w:rsidRDefault="003B5735" w:rsidP="00904123">
      <w:pPr>
        <w:pStyle w:val="Tekstpodstawowy"/>
        <w:numPr>
          <w:ilvl w:val="0"/>
          <w:numId w:val="18"/>
        </w:numPr>
        <w:rPr>
          <w:rFonts w:ascii="Arial" w:hAnsi="Arial" w:cs="Arial"/>
          <w:sz w:val="20"/>
        </w:rPr>
      </w:pPr>
      <w:r w:rsidRPr="00CB1C12">
        <w:rPr>
          <w:rFonts w:ascii="Arial" w:hAnsi="Arial" w:cs="Arial"/>
          <w:sz w:val="20"/>
        </w:rPr>
        <w:t>ENV 12097:1997 – Wentylacja budynków – Sieć przewodów – Wymagania dotyczące części składowych sieci przewodów ułatwiające konserwację sieci przewodów</w:t>
      </w:r>
    </w:p>
    <w:p w:rsidR="003B5735" w:rsidRPr="00CB1C12" w:rsidRDefault="003B5735" w:rsidP="00904123">
      <w:pPr>
        <w:pStyle w:val="Tekstpodstawowy"/>
        <w:numPr>
          <w:ilvl w:val="0"/>
          <w:numId w:val="18"/>
        </w:numPr>
        <w:rPr>
          <w:rFonts w:ascii="Arial" w:hAnsi="Arial" w:cs="Arial"/>
          <w:sz w:val="20"/>
        </w:rPr>
      </w:pPr>
      <w:r w:rsidRPr="00CB1C12">
        <w:rPr>
          <w:rFonts w:ascii="Arial" w:hAnsi="Arial" w:cs="Arial"/>
          <w:sz w:val="20"/>
        </w:rPr>
        <w:t>PZPN-EN 12599 – Wentylacja budynków – Procedury badań i metody pomiarowe dotyczące odbioru wykonanych instalacji wentylacji i klimatyzacji</w:t>
      </w:r>
    </w:p>
    <w:p w:rsidR="003B5735" w:rsidRPr="00CB1C12" w:rsidRDefault="003B5735" w:rsidP="00904123">
      <w:pPr>
        <w:pStyle w:val="Tekstpodstawowy"/>
        <w:numPr>
          <w:ilvl w:val="0"/>
          <w:numId w:val="18"/>
        </w:numPr>
        <w:rPr>
          <w:rFonts w:ascii="Arial" w:hAnsi="Arial" w:cs="Arial"/>
          <w:sz w:val="20"/>
        </w:rPr>
      </w:pPr>
      <w:r w:rsidRPr="00CB1C12">
        <w:rPr>
          <w:rFonts w:ascii="Arial" w:hAnsi="Arial" w:cs="Arial"/>
          <w:sz w:val="20"/>
        </w:rPr>
        <w:t>PrEN 12236 – Wentylacja budynków – Podwieszenia i podpory przewodów – Wymagania wytrzymałościowe</w:t>
      </w:r>
    </w:p>
    <w:p w:rsidR="003B5735" w:rsidRPr="00CB1C12" w:rsidRDefault="003B5735" w:rsidP="00904123">
      <w:pPr>
        <w:pStyle w:val="Tekstpodstawowy"/>
        <w:numPr>
          <w:ilvl w:val="0"/>
          <w:numId w:val="18"/>
        </w:numPr>
        <w:rPr>
          <w:rFonts w:ascii="Arial" w:hAnsi="Arial" w:cs="Arial"/>
          <w:sz w:val="20"/>
        </w:rPr>
      </w:pPr>
      <w:r w:rsidRPr="00CB1C12">
        <w:rPr>
          <w:rFonts w:ascii="Arial" w:hAnsi="Arial" w:cs="Arial"/>
          <w:sz w:val="20"/>
        </w:rPr>
        <w:t>PN-89/B-01410 – Wentylacja i klimatyzacja. Rysunek techniczny. Zasady wykonywania i oznaczenia</w:t>
      </w:r>
    </w:p>
    <w:p w:rsidR="003B5735" w:rsidRPr="00CB1C12" w:rsidRDefault="003B5735" w:rsidP="00904123">
      <w:pPr>
        <w:pStyle w:val="Tekstpodstawowy"/>
        <w:numPr>
          <w:ilvl w:val="0"/>
          <w:numId w:val="18"/>
        </w:numPr>
        <w:rPr>
          <w:rFonts w:ascii="Arial" w:hAnsi="Arial" w:cs="Arial"/>
          <w:sz w:val="20"/>
          <w:lang w:val="de-DE"/>
        </w:rPr>
      </w:pPr>
      <w:r w:rsidRPr="00CB1C12">
        <w:rPr>
          <w:rFonts w:ascii="Arial" w:hAnsi="Arial" w:cs="Arial"/>
          <w:sz w:val="20"/>
        </w:rPr>
        <w:t xml:space="preserve">PN-76/B-03420 – Wentylacja i klimatyzacja. </w:t>
      </w:r>
      <w:r w:rsidRPr="00CB1C12">
        <w:rPr>
          <w:rFonts w:ascii="Arial" w:hAnsi="Arial" w:cs="Arial"/>
          <w:sz w:val="20"/>
          <w:lang w:val="de-DE"/>
        </w:rPr>
        <w:t>Parametry obliczeniowe powietrza zewnętrznego</w:t>
      </w:r>
    </w:p>
    <w:p w:rsidR="003B5735" w:rsidRPr="00CB1C12" w:rsidRDefault="003B5735" w:rsidP="00904123">
      <w:pPr>
        <w:pStyle w:val="Tekstpodstawowy"/>
        <w:numPr>
          <w:ilvl w:val="0"/>
          <w:numId w:val="18"/>
        </w:numPr>
        <w:rPr>
          <w:rFonts w:ascii="Arial" w:hAnsi="Arial" w:cs="Arial"/>
          <w:sz w:val="20"/>
        </w:rPr>
      </w:pPr>
      <w:r w:rsidRPr="00CB1C12">
        <w:rPr>
          <w:rFonts w:ascii="Arial" w:hAnsi="Arial" w:cs="Arial"/>
          <w:sz w:val="20"/>
        </w:rPr>
        <w:t>PN-78/B-03421 – Wentylacja i klimatyzacja. Parametry obliczeniowe powietrza wewnętrznego w pomieszczeniach przeznaczonych do stałego przebywania ludzi</w:t>
      </w:r>
    </w:p>
    <w:p w:rsidR="003B5735" w:rsidRPr="00CB1C12" w:rsidRDefault="003B5735" w:rsidP="00904123">
      <w:pPr>
        <w:pStyle w:val="Tekstpodstawowy"/>
        <w:numPr>
          <w:ilvl w:val="0"/>
          <w:numId w:val="18"/>
        </w:numPr>
        <w:rPr>
          <w:rFonts w:ascii="Arial" w:hAnsi="Arial" w:cs="Arial"/>
          <w:sz w:val="20"/>
          <w:lang w:val="de-DE"/>
        </w:rPr>
      </w:pPr>
      <w:r w:rsidRPr="00CB1C12">
        <w:rPr>
          <w:rFonts w:ascii="Arial" w:hAnsi="Arial" w:cs="Arial"/>
          <w:sz w:val="20"/>
        </w:rPr>
        <w:t xml:space="preserve">PN-83/B-03430 – Wentylacja w budynkach mieszkalnych zamieszkania zbiorowego i użyteczności publicznej. </w:t>
      </w:r>
      <w:r w:rsidRPr="00CB1C12">
        <w:rPr>
          <w:rFonts w:ascii="Arial" w:hAnsi="Arial" w:cs="Arial"/>
          <w:sz w:val="20"/>
          <w:lang w:val="de-DE"/>
        </w:rPr>
        <w:t>Wymagania</w:t>
      </w:r>
    </w:p>
    <w:p w:rsidR="003B5735" w:rsidRPr="00CB1C12" w:rsidRDefault="003B5735" w:rsidP="00904123">
      <w:pPr>
        <w:pStyle w:val="Tekstpodstawowy"/>
        <w:numPr>
          <w:ilvl w:val="0"/>
          <w:numId w:val="18"/>
        </w:numPr>
        <w:rPr>
          <w:rFonts w:ascii="Arial" w:hAnsi="Arial" w:cs="Arial"/>
          <w:sz w:val="20"/>
          <w:lang w:val="de-DE"/>
        </w:rPr>
      </w:pPr>
      <w:r w:rsidRPr="00CB1C12">
        <w:rPr>
          <w:rFonts w:ascii="Arial" w:hAnsi="Arial" w:cs="Arial"/>
          <w:sz w:val="20"/>
        </w:rPr>
        <w:t xml:space="preserve">PN-83/B-03430/Az3:2000 – Wentylacja w budynkach mieszkalnych zamieszkania zbiorowego i użyteczności publicznej. </w:t>
      </w:r>
      <w:r w:rsidRPr="00CB1C12">
        <w:rPr>
          <w:rFonts w:ascii="Arial" w:hAnsi="Arial" w:cs="Arial"/>
          <w:sz w:val="20"/>
          <w:lang w:val="de-DE"/>
        </w:rPr>
        <w:t>Wymagania (Zmiana Az3)</w:t>
      </w:r>
    </w:p>
    <w:p w:rsidR="003B5735" w:rsidRPr="00CB1C12" w:rsidRDefault="003B5735" w:rsidP="00904123">
      <w:pPr>
        <w:pStyle w:val="Tekstpodstawowy"/>
        <w:numPr>
          <w:ilvl w:val="0"/>
          <w:numId w:val="18"/>
        </w:numPr>
        <w:rPr>
          <w:rFonts w:ascii="Arial" w:hAnsi="Arial" w:cs="Arial"/>
          <w:sz w:val="20"/>
          <w:lang w:val="de-DE"/>
        </w:rPr>
      </w:pPr>
      <w:r w:rsidRPr="00CB1C12">
        <w:rPr>
          <w:rFonts w:ascii="Arial" w:hAnsi="Arial" w:cs="Arial"/>
          <w:sz w:val="20"/>
        </w:rPr>
        <w:lastRenderedPageBreak/>
        <w:t xml:space="preserve">PN-73/B-03431 – Wentylacja mechaniczna w budownictwie. </w:t>
      </w:r>
      <w:r w:rsidRPr="00CB1C12">
        <w:rPr>
          <w:rFonts w:ascii="Arial" w:hAnsi="Arial" w:cs="Arial"/>
          <w:sz w:val="20"/>
          <w:lang w:val="de-DE"/>
        </w:rPr>
        <w:t>Wymagania</w:t>
      </w:r>
    </w:p>
    <w:p w:rsidR="003B5735" w:rsidRPr="00CB1C12" w:rsidRDefault="003B5735" w:rsidP="00904123">
      <w:pPr>
        <w:pStyle w:val="Tekstpodstawowy"/>
        <w:numPr>
          <w:ilvl w:val="0"/>
          <w:numId w:val="18"/>
        </w:numPr>
        <w:rPr>
          <w:rFonts w:ascii="Arial" w:hAnsi="Arial" w:cs="Arial"/>
          <w:sz w:val="20"/>
          <w:lang w:val="de-DE"/>
        </w:rPr>
      </w:pPr>
      <w:r w:rsidRPr="00CB1C12">
        <w:rPr>
          <w:rFonts w:ascii="Arial" w:hAnsi="Arial" w:cs="Arial"/>
          <w:sz w:val="20"/>
        </w:rPr>
        <w:t xml:space="preserve">PN-67/B-03432 – Wentylacja. Wentylacja naturalna w budownictwie przemysłowym. </w:t>
      </w:r>
      <w:r w:rsidRPr="00CB1C12">
        <w:rPr>
          <w:rFonts w:ascii="Arial" w:hAnsi="Arial" w:cs="Arial"/>
          <w:sz w:val="20"/>
          <w:lang w:val="de-DE"/>
        </w:rPr>
        <w:t>Wymagania techniczne</w:t>
      </w:r>
    </w:p>
    <w:p w:rsidR="003B5735" w:rsidRPr="00CB1C12" w:rsidRDefault="003B5735" w:rsidP="00904123">
      <w:pPr>
        <w:pStyle w:val="Tekstpodstawowy"/>
        <w:numPr>
          <w:ilvl w:val="0"/>
          <w:numId w:val="18"/>
        </w:numPr>
        <w:rPr>
          <w:rFonts w:ascii="Arial" w:hAnsi="Arial" w:cs="Arial"/>
          <w:sz w:val="20"/>
          <w:lang w:val="de-DE"/>
        </w:rPr>
      </w:pPr>
      <w:r w:rsidRPr="00CB1C12">
        <w:rPr>
          <w:rFonts w:ascii="Arial" w:hAnsi="Arial" w:cs="Arial"/>
          <w:sz w:val="20"/>
        </w:rPr>
        <w:t xml:space="preserve">PN-87/B-03433 – Wentylacja. Instalacje wentylacji mechanicznej wywiewnej w budynkach mieszkalnych wielorodzinnych. </w:t>
      </w:r>
      <w:r w:rsidRPr="00CB1C12">
        <w:rPr>
          <w:rFonts w:ascii="Arial" w:hAnsi="Arial" w:cs="Arial"/>
          <w:sz w:val="20"/>
          <w:lang w:val="de-DE"/>
        </w:rPr>
        <w:t>Wymagania</w:t>
      </w:r>
    </w:p>
    <w:p w:rsidR="003B5735" w:rsidRPr="00CB1C12" w:rsidRDefault="003B5735" w:rsidP="00904123">
      <w:pPr>
        <w:pStyle w:val="Tekstpodstawowy"/>
        <w:numPr>
          <w:ilvl w:val="0"/>
          <w:numId w:val="18"/>
        </w:numPr>
        <w:rPr>
          <w:rFonts w:ascii="Arial" w:hAnsi="Arial" w:cs="Arial"/>
          <w:sz w:val="20"/>
          <w:lang w:val="de-DE"/>
        </w:rPr>
      </w:pPr>
      <w:r w:rsidRPr="00CB1C12">
        <w:rPr>
          <w:rFonts w:ascii="Arial" w:hAnsi="Arial" w:cs="Arial"/>
          <w:sz w:val="20"/>
        </w:rPr>
        <w:t xml:space="preserve">PN-B-03434:1999 – Wentylacja. Przewody wentylacyjne. </w:t>
      </w:r>
      <w:r w:rsidRPr="00CB1C12">
        <w:rPr>
          <w:rFonts w:ascii="Arial" w:hAnsi="Arial" w:cs="Arial"/>
          <w:sz w:val="20"/>
          <w:lang w:val="de-DE"/>
        </w:rPr>
        <w:t>Podstawowe wymagania i badania</w:t>
      </w:r>
    </w:p>
    <w:p w:rsidR="003B5735" w:rsidRPr="00CB1C12" w:rsidRDefault="003B5735" w:rsidP="00904123">
      <w:pPr>
        <w:pStyle w:val="Tekstpodstawowy"/>
        <w:numPr>
          <w:ilvl w:val="0"/>
          <w:numId w:val="18"/>
        </w:numPr>
        <w:rPr>
          <w:rFonts w:ascii="Arial" w:hAnsi="Arial" w:cs="Arial"/>
          <w:sz w:val="20"/>
          <w:lang w:val="de-DE"/>
        </w:rPr>
      </w:pPr>
      <w:r w:rsidRPr="00CB1C12">
        <w:rPr>
          <w:rFonts w:ascii="Arial" w:hAnsi="Arial" w:cs="Arial"/>
          <w:sz w:val="20"/>
        </w:rPr>
        <w:t xml:space="preserve">PN-B-76001:1996 – Wentylacja. Przewody wentylacyjne. </w:t>
      </w:r>
      <w:r w:rsidRPr="00CB1C12">
        <w:rPr>
          <w:rFonts w:ascii="Arial" w:hAnsi="Arial" w:cs="Arial"/>
          <w:sz w:val="20"/>
          <w:lang w:val="de-DE"/>
        </w:rPr>
        <w:t>Szczelność. Wymagania i badania</w:t>
      </w:r>
    </w:p>
    <w:p w:rsidR="003B5735" w:rsidRPr="00CB1C12" w:rsidRDefault="003B5735" w:rsidP="00904123">
      <w:pPr>
        <w:pStyle w:val="Tekstpodstawowy"/>
        <w:numPr>
          <w:ilvl w:val="0"/>
          <w:numId w:val="18"/>
        </w:numPr>
        <w:rPr>
          <w:rFonts w:ascii="Arial" w:hAnsi="Arial" w:cs="Arial"/>
          <w:sz w:val="20"/>
        </w:rPr>
      </w:pPr>
      <w:r w:rsidRPr="00CB1C12">
        <w:rPr>
          <w:rFonts w:ascii="Arial" w:hAnsi="Arial" w:cs="Arial"/>
          <w:sz w:val="20"/>
        </w:rPr>
        <w:t>PN-B-76002:1996 – Wentylacja. Połączenia urządzeń, przewodów i kształtek wentylacyjnych blaszanych</w:t>
      </w:r>
    </w:p>
    <w:p w:rsidR="003B5735" w:rsidRPr="00CB1C12" w:rsidRDefault="003B5735" w:rsidP="00904123">
      <w:pPr>
        <w:pStyle w:val="Tekstpodstawowy"/>
        <w:numPr>
          <w:ilvl w:val="0"/>
          <w:numId w:val="18"/>
        </w:numPr>
        <w:rPr>
          <w:rFonts w:ascii="Arial" w:hAnsi="Arial" w:cs="Arial"/>
          <w:sz w:val="20"/>
        </w:rPr>
      </w:pPr>
      <w:r w:rsidRPr="00CB1C12">
        <w:rPr>
          <w:rFonts w:ascii="Arial" w:hAnsi="Arial" w:cs="Arial"/>
          <w:sz w:val="20"/>
        </w:rPr>
        <w:t>PN-B-76003:1996 – Wentylacja i klimatyzacja – filtry powietrza – Klasy jakości</w:t>
      </w:r>
    </w:p>
    <w:p w:rsidR="003B5735" w:rsidRPr="00CB1C12" w:rsidRDefault="003B5735" w:rsidP="00904123">
      <w:pPr>
        <w:pStyle w:val="Tekstpodstawowy"/>
        <w:numPr>
          <w:ilvl w:val="0"/>
          <w:numId w:val="18"/>
        </w:numPr>
        <w:rPr>
          <w:rFonts w:ascii="Arial" w:hAnsi="Arial" w:cs="Arial"/>
          <w:sz w:val="20"/>
        </w:rPr>
      </w:pPr>
      <w:r w:rsidRPr="00CB1C12">
        <w:rPr>
          <w:rFonts w:ascii="Arial" w:hAnsi="Arial" w:cs="Arial"/>
          <w:sz w:val="20"/>
        </w:rPr>
        <w:t>PN-B-76004:1996 – Wentylacja i klimatyzacja – Filtry powietrza – Grawimetryczne metody badań</w:t>
      </w:r>
    </w:p>
    <w:p w:rsidR="003B5735" w:rsidRPr="00CB1C12" w:rsidRDefault="003B5735" w:rsidP="00904123">
      <w:pPr>
        <w:pStyle w:val="Tekstpodstawowy"/>
        <w:numPr>
          <w:ilvl w:val="0"/>
          <w:numId w:val="18"/>
        </w:numPr>
        <w:rPr>
          <w:rFonts w:ascii="Arial" w:hAnsi="Arial" w:cs="Arial"/>
          <w:sz w:val="20"/>
        </w:rPr>
      </w:pPr>
      <w:r w:rsidRPr="00CB1C12">
        <w:rPr>
          <w:rFonts w:ascii="Arial" w:hAnsi="Arial" w:cs="Arial"/>
          <w:sz w:val="20"/>
        </w:rPr>
        <w:t>PN-B-01411:1999 – Wentylacja i klimatyzacja – Terminologia</w:t>
      </w:r>
    </w:p>
    <w:p w:rsidR="003B5735" w:rsidRPr="00CB1C12" w:rsidRDefault="003B5735" w:rsidP="00904123">
      <w:pPr>
        <w:pStyle w:val="Tekstpodstawowy"/>
        <w:numPr>
          <w:ilvl w:val="0"/>
          <w:numId w:val="8"/>
        </w:numPr>
        <w:rPr>
          <w:rFonts w:ascii="Arial" w:hAnsi="Arial" w:cs="Arial"/>
          <w:sz w:val="20"/>
        </w:rPr>
      </w:pPr>
      <w:r w:rsidRPr="00CB1C12">
        <w:rPr>
          <w:rFonts w:ascii="Arial" w:hAnsi="Arial" w:cs="Arial"/>
          <w:sz w:val="20"/>
        </w:rPr>
        <w:t>PN-78/B-10440 – Wentylacja mechaniczna – Urządzenia wentylacyjne – Wymagania i badania przy odbiorze</w:t>
      </w:r>
    </w:p>
    <w:p w:rsidR="003B5735" w:rsidRPr="00CB1C12" w:rsidRDefault="003B5735" w:rsidP="00904123">
      <w:pPr>
        <w:pStyle w:val="Tekstpodstawowy"/>
        <w:numPr>
          <w:ilvl w:val="0"/>
          <w:numId w:val="8"/>
        </w:numPr>
        <w:rPr>
          <w:rFonts w:ascii="Arial" w:hAnsi="Arial" w:cs="Arial"/>
          <w:sz w:val="20"/>
        </w:rPr>
      </w:pPr>
      <w:r w:rsidRPr="00CB1C12">
        <w:rPr>
          <w:rFonts w:ascii="Arial" w:hAnsi="Arial" w:cs="Arial"/>
          <w:sz w:val="20"/>
        </w:rPr>
        <w:t>PN-82/B-02402 – Ogrzewnictwo. Temperatury ogrzewanych pomieszczeń w budynkach.</w:t>
      </w:r>
    </w:p>
    <w:p w:rsidR="003B5735" w:rsidRPr="00CB1C12" w:rsidRDefault="003B5735" w:rsidP="00904123">
      <w:pPr>
        <w:pStyle w:val="Tekstpodstawowy"/>
        <w:numPr>
          <w:ilvl w:val="0"/>
          <w:numId w:val="8"/>
        </w:numPr>
        <w:rPr>
          <w:rFonts w:ascii="Arial" w:hAnsi="Arial" w:cs="Arial"/>
          <w:sz w:val="20"/>
        </w:rPr>
      </w:pPr>
      <w:r w:rsidRPr="00CB1C12">
        <w:rPr>
          <w:rFonts w:ascii="Arial" w:hAnsi="Arial" w:cs="Arial"/>
          <w:sz w:val="20"/>
        </w:rPr>
        <w:t>PN-78/B-10440 – Urządzenia wentylacyjne. Wymagania i badania przy odbiorze.</w:t>
      </w:r>
    </w:p>
    <w:p w:rsidR="003B5735" w:rsidRPr="00CB1C12" w:rsidRDefault="003B5735" w:rsidP="00904123">
      <w:pPr>
        <w:pStyle w:val="Tekstpodstawowy"/>
        <w:numPr>
          <w:ilvl w:val="0"/>
          <w:numId w:val="18"/>
        </w:numPr>
        <w:rPr>
          <w:rFonts w:ascii="Arial" w:hAnsi="Arial" w:cs="Arial"/>
          <w:sz w:val="20"/>
        </w:rPr>
      </w:pPr>
      <w:r w:rsidRPr="00CB1C12">
        <w:rPr>
          <w:rFonts w:ascii="Arial" w:hAnsi="Arial" w:cs="Arial"/>
          <w:sz w:val="20"/>
        </w:rPr>
        <w:t>PN-87/B-02151/02 – Akustyka budowlana. Ochrona przed hałasem pomieszczeń w budynkach. Dopuszczalne wartości dźwięku w pomieszczeniach.</w:t>
      </w:r>
    </w:p>
    <w:p w:rsidR="003B5735" w:rsidRPr="00CB1C12" w:rsidRDefault="003B5735" w:rsidP="00904123">
      <w:pPr>
        <w:pStyle w:val="Tekstpodstawowy"/>
        <w:numPr>
          <w:ilvl w:val="0"/>
          <w:numId w:val="8"/>
        </w:numPr>
        <w:rPr>
          <w:rFonts w:ascii="Arial" w:hAnsi="Arial" w:cs="Arial"/>
          <w:sz w:val="20"/>
        </w:rPr>
      </w:pPr>
      <w:r w:rsidRPr="00CB1C12">
        <w:rPr>
          <w:rFonts w:ascii="Arial" w:hAnsi="Arial" w:cs="Arial"/>
          <w:sz w:val="20"/>
        </w:rPr>
        <w:t>Dziennik Ustaw z 2002r. Nr 75, poz. 690, w sprawie warunków technicznych, jakim powinny odpowiadać budynki i ich usytuowanie.</w:t>
      </w:r>
    </w:p>
    <w:p w:rsidR="003B5735" w:rsidRPr="00CB1C12" w:rsidRDefault="003B5735" w:rsidP="00904123">
      <w:pPr>
        <w:pStyle w:val="Tekstpodstawowy"/>
        <w:numPr>
          <w:ilvl w:val="0"/>
          <w:numId w:val="8"/>
        </w:numPr>
        <w:rPr>
          <w:rFonts w:ascii="Arial" w:hAnsi="Arial" w:cs="Arial"/>
          <w:sz w:val="20"/>
        </w:rPr>
      </w:pPr>
      <w:r w:rsidRPr="00CB1C12">
        <w:rPr>
          <w:rFonts w:ascii="Arial" w:hAnsi="Arial" w:cs="Arial"/>
          <w:sz w:val="20"/>
        </w:rPr>
        <w:t>Dziennik Ustaw z 1998r. Nr 66, poz. 436, w sprawie dopuszczalnych poziomów hałasu w środowisku.</w:t>
      </w:r>
    </w:p>
    <w:p w:rsidR="003B5735" w:rsidRPr="00CB1C12" w:rsidRDefault="003B5735" w:rsidP="00904123">
      <w:pPr>
        <w:pStyle w:val="Tekstpodstawowy"/>
        <w:numPr>
          <w:ilvl w:val="0"/>
          <w:numId w:val="8"/>
        </w:numPr>
        <w:rPr>
          <w:rFonts w:ascii="Arial" w:hAnsi="Arial" w:cs="Arial"/>
          <w:sz w:val="20"/>
        </w:rPr>
      </w:pPr>
      <w:r w:rsidRPr="00CB1C12">
        <w:rPr>
          <w:rFonts w:ascii="Arial" w:hAnsi="Arial" w:cs="Arial"/>
          <w:sz w:val="20"/>
        </w:rPr>
        <w:t>Dziennik Ustaw z 2002r. Nr 156, poz. 1304, zmieniającego rozporządzenie w sprawie wprowadzenia obowiązku stosowania niektórych Polskich Norm dla budownictwa.</w:t>
      </w:r>
    </w:p>
    <w:p w:rsidR="003B5735" w:rsidRPr="00CB1C12" w:rsidRDefault="003B5735" w:rsidP="00904123">
      <w:pPr>
        <w:pStyle w:val="Tekstpodstawowy"/>
        <w:numPr>
          <w:ilvl w:val="0"/>
          <w:numId w:val="8"/>
        </w:numPr>
        <w:rPr>
          <w:rFonts w:ascii="Arial" w:hAnsi="Arial" w:cs="Arial"/>
          <w:sz w:val="20"/>
        </w:rPr>
      </w:pPr>
      <w:r w:rsidRPr="00CB1C12">
        <w:rPr>
          <w:rFonts w:ascii="Arial" w:hAnsi="Arial" w:cs="Arial"/>
          <w:sz w:val="20"/>
        </w:rPr>
        <w:t>Dziennik Ustaw z 2005r. Nr 116, poz. 985 w sprawie wymagań, jakim powinny odpowiadać pod względem fachowym i sanitarnym pomieszczenia i urządzenia zakładu opieki zdrowotnej.</w:t>
      </w:r>
    </w:p>
    <w:p w:rsidR="003B5735" w:rsidRPr="00CB1C12" w:rsidRDefault="003B5735" w:rsidP="00904123">
      <w:pPr>
        <w:pStyle w:val="Tekstpodstawowy"/>
        <w:numPr>
          <w:ilvl w:val="0"/>
          <w:numId w:val="8"/>
        </w:numPr>
        <w:rPr>
          <w:rFonts w:ascii="Arial" w:hAnsi="Arial" w:cs="Arial"/>
          <w:sz w:val="20"/>
        </w:rPr>
      </w:pPr>
      <w:r w:rsidRPr="00CB1C12">
        <w:rPr>
          <w:rFonts w:ascii="Arial" w:hAnsi="Arial" w:cs="Arial"/>
          <w:sz w:val="20"/>
        </w:rPr>
        <w:t>Dziennik Ustaw z 1997r. Nr 129, poz. 884 w sprawie ogólnych przepisów bezpieczeństwa i higieny pracy.</w:t>
      </w:r>
    </w:p>
    <w:p w:rsidR="003B5735" w:rsidRPr="00CB1C12" w:rsidRDefault="003B5735" w:rsidP="00904123">
      <w:pPr>
        <w:pStyle w:val="Tekstpodstawowy"/>
        <w:numPr>
          <w:ilvl w:val="0"/>
          <w:numId w:val="8"/>
        </w:numPr>
        <w:rPr>
          <w:rFonts w:ascii="Arial" w:hAnsi="Arial" w:cs="Arial"/>
          <w:sz w:val="20"/>
        </w:rPr>
      </w:pPr>
      <w:r w:rsidRPr="00CB1C12">
        <w:rPr>
          <w:rFonts w:ascii="Arial" w:hAnsi="Arial" w:cs="Arial"/>
          <w:sz w:val="20"/>
        </w:rPr>
        <w:t>Dziennik Ustaw z 2003r. Nr 120, poz. 1133 w sprawie szczegółowego zakresu i formy projektu budowlanego.</w:t>
      </w:r>
    </w:p>
    <w:p w:rsidR="003B5735" w:rsidRPr="00CB1C12" w:rsidRDefault="003B5735" w:rsidP="00904123">
      <w:pPr>
        <w:pStyle w:val="Tekstpodstawowy"/>
        <w:numPr>
          <w:ilvl w:val="0"/>
          <w:numId w:val="8"/>
        </w:numPr>
        <w:rPr>
          <w:rFonts w:ascii="Arial" w:hAnsi="Arial" w:cs="Arial"/>
          <w:sz w:val="20"/>
        </w:rPr>
      </w:pPr>
      <w:r w:rsidRPr="00CB1C12">
        <w:rPr>
          <w:rFonts w:ascii="Arial" w:hAnsi="Arial" w:cs="Arial"/>
          <w:sz w:val="20"/>
        </w:rPr>
        <w:t>Dziennik Ustaw z 2003r. Nr 120, poz. 1126 w sprawie informacji dotyczącej bezpieczeństwa i ochrony zdrowia oraz planu bezpieczeństwa i ochrony zdrowia.</w:t>
      </w:r>
    </w:p>
    <w:p w:rsidR="003B5735" w:rsidRPr="00CB1C12" w:rsidRDefault="003B5735" w:rsidP="00904123">
      <w:pPr>
        <w:pStyle w:val="Tekstpodstawowy"/>
        <w:numPr>
          <w:ilvl w:val="0"/>
          <w:numId w:val="8"/>
        </w:numPr>
        <w:rPr>
          <w:rFonts w:ascii="Arial" w:hAnsi="Arial" w:cs="Arial"/>
          <w:sz w:val="20"/>
        </w:rPr>
      </w:pPr>
      <w:r w:rsidRPr="00CB1C12">
        <w:rPr>
          <w:rFonts w:ascii="Arial" w:hAnsi="Arial" w:cs="Arial"/>
          <w:sz w:val="20"/>
        </w:rPr>
        <w:t>Dziennik Ustaw z 2000r. Nr 106 poz. 1126 z późniejszymi zmianami – w tym zmiany wprowadzone w dniu 11.07.2003) – Prawo budowlane.</w:t>
      </w:r>
    </w:p>
    <w:p w:rsidR="003B5735" w:rsidRPr="00CB1C12" w:rsidRDefault="003B5735" w:rsidP="00904123">
      <w:pPr>
        <w:pStyle w:val="Tekstpodstawowy"/>
        <w:numPr>
          <w:ilvl w:val="0"/>
          <w:numId w:val="8"/>
        </w:numPr>
        <w:rPr>
          <w:rFonts w:ascii="Arial" w:hAnsi="Arial" w:cs="Arial"/>
          <w:sz w:val="20"/>
        </w:rPr>
      </w:pPr>
      <w:r w:rsidRPr="00CB1C12">
        <w:rPr>
          <w:rFonts w:ascii="Arial" w:hAnsi="Arial" w:cs="Arial"/>
          <w:sz w:val="20"/>
        </w:rPr>
        <w:t>Warunki techniczne wykonania i odbioru instalacji wentylacyjnych (Wymagania techniczne COBRTI INSTAL Zeszyt 5), wrzesień 2002r.</w:t>
      </w:r>
    </w:p>
    <w:p w:rsidR="00CC2774" w:rsidRPr="00CB1C12" w:rsidRDefault="00CC2774" w:rsidP="003B5735"/>
    <w:p w:rsidR="00CC2774" w:rsidRPr="00CB1C12" w:rsidRDefault="00CC2774" w:rsidP="00CC2774"/>
    <w:p w:rsidR="00CC2774" w:rsidRPr="00CB1C12" w:rsidRDefault="00CC2774" w:rsidP="00CC2774"/>
    <w:p w:rsidR="00CC2774" w:rsidRPr="00CB1C12" w:rsidRDefault="00CC2774" w:rsidP="00CC2774"/>
    <w:p w:rsidR="00CC2774" w:rsidRPr="00CB1C12" w:rsidRDefault="00CC2774" w:rsidP="00CC2774">
      <w:pPr>
        <w:ind w:left="5664" w:firstLine="708"/>
        <w:jc w:val="both"/>
        <w:rPr>
          <w:rFonts w:ascii="Arial" w:hAnsi="Arial" w:cs="Arial"/>
          <w:sz w:val="20"/>
          <w:szCs w:val="20"/>
        </w:rPr>
      </w:pPr>
      <w:r w:rsidRPr="00CB1C12">
        <w:rPr>
          <w:rFonts w:ascii="Arial" w:hAnsi="Arial" w:cs="Arial"/>
          <w:sz w:val="20"/>
          <w:szCs w:val="20"/>
        </w:rPr>
        <w:t>opracował:</w:t>
      </w:r>
    </w:p>
    <w:p w:rsidR="00CC2774" w:rsidRPr="0065147D" w:rsidRDefault="00CC2774" w:rsidP="00CC2774">
      <w:pPr>
        <w:ind w:left="5664" w:firstLine="708"/>
        <w:jc w:val="both"/>
        <w:rPr>
          <w:rFonts w:ascii="Arial" w:hAnsi="Arial" w:cs="Arial"/>
          <w:sz w:val="20"/>
          <w:szCs w:val="20"/>
        </w:rPr>
      </w:pPr>
      <w:r w:rsidRPr="00CB1C12">
        <w:rPr>
          <w:rFonts w:ascii="Arial" w:hAnsi="Arial" w:cs="Arial"/>
          <w:sz w:val="20"/>
          <w:szCs w:val="20"/>
        </w:rPr>
        <w:t>Krzysztof Drąg</w:t>
      </w:r>
    </w:p>
    <w:p w:rsidR="006A1D16" w:rsidRPr="00CC2774" w:rsidRDefault="006A1D16" w:rsidP="00CC2774">
      <w:pPr>
        <w:jc w:val="center"/>
      </w:pPr>
    </w:p>
    <w:sectPr w:rsidR="006A1D16" w:rsidRPr="00CC2774" w:rsidSect="005B7372">
      <w:headerReference w:type="default" r:id="rId8"/>
      <w:footerReference w:type="even" r:id="rId9"/>
      <w:footerReference w:type="default" r:id="rId10"/>
      <w:footerReference w:type="first" r:id="rId11"/>
      <w:type w:val="oddPage"/>
      <w:pgSz w:w="11907" w:h="16840" w:code="9"/>
      <w:pgMar w:top="1440" w:right="992" w:bottom="993" w:left="1800" w:header="454" w:footer="272" w:gutter="0"/>
      <w:cols w:space="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7581" w:rsidRPr="00222261" w:rsidRDefault="005F7581">
      <w:pPr>
        <w:rPr>
          <w:rFonts w:ascii="Arial" w:hAnsi="Arial" w:cs="Arial"/>
        </w:rPr>
      </w:pPr>
      <w:r w:rsidRPr="00222261">
        <w:rPr>
          <w:rFonts w:ascii="Arial" w:hAnsi="Arial" w:cs="Arial"/>
        </w:rPr>
        <w:separator/>
      </w:r>
    </w:p>
  </w:endnote>
  <w:endnote w:type="continuationSeparator" w:id="0">
    <w:p w:rsidR="005F7581" w:rsidRPr="00222261" w:rsidRDefault="005F7581">
      <w:pPr>
        <w:rPr>
          <w:rFonts w:ascii="Arial" w:hAnsi="Arial" w:cs="Arial"/>
        </w:rPr>
      </w:pPr>
      <w:r w:rsidRPr="00222261">
        <w:rPr>
          <w:rFonts w:ascii="Arial" w:hAnsi="Arial" w:cs="Arial"/>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entury Schoolbook">
    <w:panose1 w:val="02040604050505020304"/>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581" w:rsidRPr="00222261" w:rsidRDefault="001F2B42">
    <w:pPr>
      <w:pStyle w:val="Stopka"/>
      <w:framePr w:wrap="around" w:vAnchor="text" w:hAnchor="margin" w:xAlign="right" w:y="1"/>
      <w:rPr>
        <w:rStyle w:val="Numerstrony"/>
        <w:rFonts w:ascii="Arial" w:hAnsi="Arial" w:cs="Arial"/>
      </w:rPr>
    </w:pPr>
    <w:r w:rsidRPr="00222261">
      <w:rPr>
        <w:rStyle w:val="Numerstrony"/>
        <w:rFonts w:ascii="Arial" w:hAnsi="Arial" w:cs="Arial"/>
      </w:rPr>
      <w:fldChar w:fldCharType="begin"/>
    </w:r>
    <w:r w:rsidR="005F7581" w:rsidRPr="00222261">
      <w:rPr>
        <w:rStyle w:val="Numerstrony"/>
        <w:rFonts w:ascii="Arial" w:hAnsi="Arial" w:cs="Arial"/>
      </w:rPr>
      <w:instrText xml:space="preserve">PAGE  </w:instrText>
    </w:r>
    <w:r w:rsidRPr="00222261">
      <w:rPr>
        <w:rStyle w:val="Numerstrony"/>
        <w:rFonts w:ascii="Arial" w:hAnsi="Arial" w:cs="Arial"/>
      </w:rPr>
      <w:fldChar w:fldCharType="end"/>
    </w:r>
  </w:p>
  <w:p w:rsidR="005F7581" w:rsidRPr="00222261" w:rsidRDefault="005F7581">
    <w:pPr>
      <w:pStyle w:val="Stopka"/>
      <w:ind w:right="360"/>
      <w:rPr>
        <w:rFonts w:ascii="Arial" w:hAnsi="Arial" w:cs="Arial"/>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581" w:rsidRPr="00FB0C51" w:rsidRDefault="005F7581">
    <w:pPr>
      <w:pStyle w:val="Stopka"/>
      <w:jc w:val="right"/>
      <w:rPr>
        <w:rFonts w:ascii="Arial" w:hAnsi="Arial" w:cs="Arial"/>
        <w:sz w:val="20"/>
      </w:rPr>
    </w:pPr>
    <w:r w:rsidRPr="00FB0C51">
      <w:rPr>
        <w:rFonts w:ascii="Arial" w:hAnsi="Arial" w:cs="Arial"/>
        <w:sz w:val="20"/>
      </w:rPr>
      <w:t>iWM</w:t>
    </w:r>
    <w:r w:rsidR="001F2B42" w:rsidRPr="00FB0C51">
      <w:rPr>
        <w:rFonts w:ascii="Arial" w:hAnsi="Arial" w:cs="Arial"/>
        <w:sz w:val="20"/>
      </w:rPr>
      <w:fldChar w:fldCharType="begin"/>
    </w:r>
    <w:r w:rsidRPr="00FB0C51">
      <w:rPr>
        <w:rFonts w:ascii="Arial" w:hAnsi="Arial" w:cs="Arial"/>
        <w:sz w:val="20"/>
      </w:rPr>
      <w:instrText xml:space="preserve"> PAGE   \* MERGEFORMAT </w:instrText>
    </w:r>
    <w:r w:rsidR="001F2B42" w:rsidRPr="00FB0C51">
      <w:rPr>
        <w:rFonts w:ascii="Arial" w:hAnsi="Arial" w:cs="Arial"/>
        <w:sz w:val="20"/>
      </w:rPr>
      <w:fldChar w:fldCharType="separate"/>
    </w:r>
    <w:r w:rsidR="00CB1C12">
      <w:rPr>
        <w:rFonts w:ascii="Arial" w:hAnsi="Arial" w:cs="Arial"/>
        <w:noProof/>
        <w:sz w:val="20"/>
      </w:rPr>
      <w:t>2</w:t>
    </w:r>
    <w:r w:rsidR="001F2B42" w:rsidRPr="00FB0C51">
      <w:rPr>
        <w:rFonts w:ascii="Arial" w:hAnsi="Arial" w:cs="Arial"/>
        <w:sz w:val="20"/>
      </w:rPr>
      <w:fldChar w:fldCharType="end"/>
    </w:r>
  </w:p>
  <w:p w:rsidR="005F7581" w:rsidRDefault="005F7581">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581" w:rsidRPr="000F1850" w:rsidRDefault="005F7581">
    <w:pPr>
      <w:pStyle w:val="Stopka"/>
      <w:jc w:val="right"/>
      <w:rPr>
        <w:rFonts w:ascii="Arial" w:hAnsi="Arial" w:cs="Arial"/>
        <w:sz w:val="20"/>
      </w:rPr>
    </w:pPr>
    <w:r w:rsidRPr="000F1850">
      <w:rPr>
        <w:rFonts w:ascii="Arial" w:hAnsi="Arial" w:cs="Arial"/>
        <w:sz w:val="20"/>
      </w:rPr>
      <w:t>iWM</w:t>
    </w:r>
    <w:r w:rsidR="001F2B42" w:rsidRPr="000F1850">
      <w:rPr>
        <w:rFonts w:ascii="Arial" w:hAnsi="Arial" w:cs="Arial"/>
        <w:sz w:val="20"/>
      </w:rPr>
      <w:fldChar w:fldCharType="begin"/>
    </w:r>
    <w:r w:rsidRPr="000F1850">
      <w:rPr>
        <w:rFonts w:ascii="Arial" w:hAnsi="Arial" w:cs="Arial"/>
        <w:sz w:val="20"/>
      </w:rPr>
      <w:instrText xml:space="preserve"> PAGE   \* MERGEFORMAT </w:instrText>
    </w:r>
    <w:r w:rsidR="001F2B42" w:rsidRPr="000F1850">
      <w:rPr>
        <w:rFonts w:ascii="Arial" w:hAnsi="Arial" w:cs="Arial"/>
        <w:sz w:val="20"/>
      </w:rPr>
      <w:fldChar w:fldCharType="separate"/>
    </w:r>
    <w:r w:rsidR="00CB1C12">
      <w:rPr>
        <w:rFonts w:ascii="Arial" w:hAnsi="Arial" w:cs="Arial"/>
        <w:noProof/>
        <w:sz w:val="20"/>
      </w:rPr>
      <w:t>1</w:t>
    </w:r>
    <w:r w:rsidR="001F2B42" w:rsidRPr="000F1850">
      <w:rPr>
        <w:rFonts w:ascii="Arial" w:hAnsi="Arial" w:cs="Arial"/>
        <w:sz w:val="20"/>
      </w:rPr>
      <w:fldChar w:fldCharType="end"/>
    </w:r>
  </w:p>
  <w:p w:rsidR="005F7581" w:rsidRDefault="005F758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7581" w:rsidRPr="00222261" w:rsidRDefault="005F7581">
      <w:pPr>
        <w:rPr>
          <w:rFonts w:ascii="Arial" w:hAnsi="Arial" w:cs="Arial"/>
        </w:rPr>
      </w:pPr>
      <w:r w:rsidRPr="00222261">
        <w:rPr>
          <w:rFonts w:ascii="Arial" w:hAnsi="Arial" w:cs="Arial"/>
        </w:rPr>
        <w:separator/>
      </w:r>
    </w:p>
  </w:footnote>
  <w:footnote w:type="continuationSeparator" w:id="0">
    <w:p w:rsidR="005F7581" w:rsidRPr="00222261" w:rsidRDefault="005F7581">
      <w:pPr>
        <w:rPr>
          <w:rFonts w:ascii="Arial" w:hAnsi="Arial" w:cs="Arial"/>
        </w:rPr>
      </w:pPr>
      <w:r w:rsidRPr="00222261">
        <w:rPr>
          <w:rFonts w:ascii="Arial" w:hAnsi="Arial" w:cs="Arial"/>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581" w:rsidRPr="00222261" w:rsidRDefault="005F7581" w:rsidP="00873A54">
    <w:pPr>
      <w:pStyle w:val="Tekstpodstawowy3"/>
      <w:ind w:right="34"/>
      <w:jc w:val="center"/>
      <w:rPr>
        <w:rFonts w:ascii="Arial" w:hAnsi="Arial" w:cs="Arial"/>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BD12D30A"/>
    <w:lvl w:ilvl="0">
      <w:start w:val="1"/>
      <w:numFmt w:val="bullet"/>
      <w:pStyle w:val="Listapunktowana2"/>
      <w:lvlText w:val=""/>
      <w:lvlJc w:val="left"/>
      <w:pPr>
        <w:tabs>
          <w:tab w:val="num" w:pos="643"/>
        </w:tabs>
        <w:ind w:left="643" w:hanging="360"/>
      </w:pPr>
      <w:rPr>
        <w:rFonts w:ascii="Symbol" w:hAnsi="Symbol" w:hint="default"/>
      </w:rPr>
    </w:lvl>
  </w:abstractNum>
  <w:abstractNum w:abstractNumId="1">
    <w:nsid w:val="FFFFFF88"/>
    <w:multiLevelType w:val="singleLevel"/>
    <w:tmpl w:val="E0604D22"/>
    <w:lvl w:ilvl="0">
      <w:start w:val="1"/>
      <w:numFmt w:val="decimal"/>
      <w:pStyle w:val="Listanumerowana"/>
      <w:lvlText w:val="%1."/>
      <w:lvlJc w:val="left"/>
      <w:pPr>
        <w:tabs>
          <w:tab w:val="num" w:pos="360"/>
        </w:tabs>
        <w:ind w:left="360" w:hanging="360"/>
      </w:pPr>
    </w:lvl>
  </w:abstractNum>
  <w:abstractNum w:abstractNumId="2">
    <w:nsid w:val="00000005"/>
    <w:multiLevelType w:val="singleLevel"/>
    <w:tmpl w:val="00000005"/>
    <w:lvl w:ilvl="0">
      <w:start w:val="1"/>
      <w:numFmt w:val="bullet"/>
      <w:lvlText w:val=""/>
      <w:lvlJc w:val="left"/>
      <w:pPr>
        <w:tabs>
          <w:tab w:val="num" w:pos="1440"/>
        </w:tabs>
        <w:ind w:left="1440" w:hanging="360"/>
      </w:pPr>
      <w:rPr>
        <w:rFonts w:ascii="Symbol" w:hAnsi="Symbol" w:cs="Symbol"/>
      </w:rPr>
    </w:lvl>
  </w:abstractNum>
  <w:abstractNum w:abstractNumId="3">
    <w:nsid w:val="00000006"/>
    <w:multiLevelType w:val="singleLevel"/>
    <w:tmpl w:val="00000006"/>
    <w:name w:val="WW8Num36"/>
    <w:lvl w:ilvl="0">
      <w:start w:val="1"/>
      <w:numFmt w:val="bullet"/>
      <w:lvlText w:val=""/>
      <w:lvlJc w:val="left"/>
      <w:pPr>
        <w:tabs>
          <w:tab w:val="num" w:pos="1428"/>
        </w:tabs>
        <w:ind w:left="1428" w:hanging="360"/>
      </w:pPr>
      <w:rPr>
        <w:rFonts w:ascii="Wingdings" w:hAnsi="Wingdings"/>
      </w:rPr>
    </w:lvl>
  </w:abstractNum>
  <w:abstractNum w:abstractNumId="4">
    <w:nsid w:val="00000007"/>
    <w:multiLevelType w:val="singleLevel"/>
    <w:tmpl w:val="00000007"/>
    <w:name w:val="WW8Num7"/>
    <w:lvl w:ilvl="0">
      <w:start w:val="1"/>
      <w:numFmt w:val="decimal"/>
      <w:lvlText w:val="%1."/>
      <w:lvlJc w:val="left"/>
      <w:pPr>
        <w:tabs>
          <w:tab w:val="num" w:pos="1260"/>
        </w:tabs>
        <w:ind w:left="1260" w:hanging="360"/>
      </w:pPr>
    </w:lvl>
  </w:abstractNum>
  <w:abstractNum w:abstractNumId="5">
    <w:nsid w:val="00000009"/>
    <w:multiLevelType w:val="singleLevel"/>
    <w:tmpl w:val="00000009"/>
    <w:name w:val="WW8Num9"/>
    <w:lvl w:ilvl="0">
      <w:start w:val="1"/>
      <w:numFmt w:val="decimal"/>
      <w:lvlText w:val="%1."/>
      <w:lvlJc w:val="left"/>
      <w:pPr>
        <w:tabs>
          <w:tab w:val="num" w:pos="1425"/>
        </w:tabs>
        <w:ind w:left="1425" w:hanging="720"/>
      </w:pPr>
      <w:rPr>
        <w:rFonts w:ascii="Times New Roman" w:hAnsi="Times New Roman"/>
      </w:rPr>
    </w:lvl>
  </w:abstractNum>
  <w:abstractNum w:abstractNumId="6">
    <w:nsid w:val="0000000B"/>
    <w:multiLevelType w:val="singleLevel"/>
    <w:tmpl w:val="0000000B"/>
    <w:name w:val="WW8Num11"/>
    <w:lvl w:ilvl="0">
      <w:start w:val="2"/>
      <w:numFmt w:val="decimal"/>
      <w:lvlText w:val="%1."/>
      <w:lvlJc w:val="left"/>
      <w:pPr>
        <w:tabs>
          <w:tab w:val="num" w:pos="1069"/>
        </w:tabs>
        <w:ind w:left="1069" w:hanging="360"/>
      </w:pPr>
    </w:lvl>
  </w:abstractNum>
  <w:abstractNum w:abstractNumId="7">
    <w:nsid w:val="0000000C"/>
    <w:multiLevelType w:val="singleLevel"/>
    <w:tmpl w:val="0000000C"/>
    <w:name w:val="WW8Num1"/>
    <w:lvl w:ilvl="0">
      <w:start w:val="1"/>
      <w:numFmt w:val="decimal"/>
      <w:lvlText w:val="%1."/>
      <w:lvlJc w:val="left"/>
      <w:pPr>
        <w:tabs>
          <w:tab w:val="num" w:pos="1425"/>
        </w:tabs>
        <w:ind w:left="1425" w:hanging="720"/>
      </w:pPr>
    </w:lvl>
  </w:abstractNum>
  <w:abstractNum w:abstractNumId="8">
    <w:nsid w:val="0000000D"/>
    <w:multiLevelType w:val="singleLevel"/>
    <w:tmpl w:val="0000000D"/>
    <w:name w:val="WW8Num5"/>
    <w:lvl w:ilvl="0">
      <w:start w:val="1"/>
      <w:numFmt w:val="decimal"/>
      <w:lvlText w:val="%1."/>
      <w:lvlJc w:val="left"/>
      <w:pPr>
        <w:tabs>
          <w:tab w:val="num" w:pos="1114"/>
        </w:tabs>
        <w:ind w:left="1114" w:hanging="405"/>
      </w:pPr>
    </w:lvl>
  </w:abstractNum>
  <w:abstractNum w:abstractNumId="9">
    <w:nsid w:val="0000000E"/>
    <w:multiLevelType w:val="singleLevel"/>
    <w:tmpl w:val="0000000E"/>
    <w:name w:val="WW8Num4"/>
    <w:lvl w:ilvl="0">
      <w:start w:val="1"/>
      <w:numFmt w:val="decimal"/>
      <w:lvlText w:val="%1."/>
      <w:lvlJc w:val="left"/>
      <w:pPr>
        <w:tabs>
          <w:tab w:val="num" w:pos="1069"/>
        </w:tabs>
        <w:ind w:left="1069" w:hanging="360"/>
      </w:pPr>
    </w:lvl>
  </w:abstractNum>
  <w:abstractNum w:abstractNumId="10">
    <w:nsid w:val="0000000F"/>
    <w:multiLevelType w:val="multilevel"/>
    <w:tmpl w:val="0000000F"/>
    <w:name w:val="WW8Num3"/>
    <w:lvl w:ilvl="0">
      <w:start w:val="8"/>
      <w:numFmt w:val="upperRoman"/>
      <w:lvlText w:val="%1."/>
      <w:lvlJc w:val="left"/>
      <w:pPr>
        <w:tabs>
          <w:tab w:val="num" w:pos="360"/>
        </w:tabs>
        <w:ind w:left="360" w:hanging="360"/>
      </w:pPr>
    </w:lvl>
    <w:lvl w:ilvl="1">
      <w:start w:val="2"/>
      <w:numFmt w:val="decimal"/>
      <w:lvlText w:val="%1.%2."/>
      <w:lvlJc w:val="left"/>
      <w:pPr>
        <w:tabs>
          <w:tab w:val="num" w:pos="393"/>
        </w:tabs>
        <w:ind w:left="393" w:hanging="360"/>
      </w:pPr>
    </w:lvl>
    <w:lvl w:ilvl="2">
      <w:start w:val="5"/>
      <w:numFmt w:val="decimal"/>
      <w:lvlText w:val="%1.%2.%3."/>
      <w:lvlJc w:val="left"/>
      <w:pPr>
        <w:tabs>
          <w:tab w:val="num" w:pos="426"/>
        </w:tabs>
        <w:ind w:left="426" w:hanging="360"/>
      </w:pPr>
    </w:lvl>
    <w:lvl w:ilvl="3">
      <w:start w:val="1"/>
      <w:numFmt w:val="decimal"/>
      <w:lvlText w:val="%1.%2.%3.%4."/>
      <w:lvlJc w:val="left"/>
      <w:pPr>
        <w:tabs>
          <w:tab w:val="num" w:pos="459"/>
        </w:tabs>
        <w:ind w:left="459" w:hanging="360"/>
      </w:pPr>
    </w:lvl>
    <w:lvl w:ilvl="4">
      <w:start w:val="1"/>
      <w:numFmt w:val="decimal"/>
      <w:lvlText w:val="%1.%2.%3.%4.%5."/>
      <w:lvlJc w:val="left"/>
      <w:pPr>
        <w:tabs>
          <w:tab w:val="num" w:pos="492"/>
        </w:tabs>
        <w:ind w:left="492" w:hanging="360"/>
      </w:pPr>
    </w:lvl>
    <w:lvl w:ilvl="5">
      <w:start w:val="1"/>
      <w:numFmt w:val="decimal"/>
      <w:lvlText w:val="%1.%2.%3.%4.%5.%6."/>
      <w:lvlJc w:val="left"/>
      <w:pPr>
        <w:tabs>
          <w:tab w:val="num" w:pos="525"/>
        </w:tabs>
        <w:ind w:left="525" w:hanging="360"/>
      </w:pPr>
    </w:lvl>
    <w:lvl w:ilvl="6">
      <w:start w:val="1"/>
      <w:numFmt w:val="decimal"/>
      <w:lvlText w:val="%1.%2.%3.%4.%5.%6.%7."/>
      <w:lvlJc w:val="left"/>
      <w:pPr>
        <w:tabs>
          <w:tab w:val="num" w:pos="558"/>
        </w:tabs>
        <w:ind w:left="558" w:hanging="360"/>
      </w:pPr>
    </w:lvl>
    <w:lvl w:ilvl="7">
      <w:start w:val="1"/>
      <w:numFmt w:val="decimal"/>
      <w:lvlText w:val="%1.%2.%3.%4.%5.%6.%7.%8."/>
      <w:lvlJc w:val="left"/>
      <w:pPr>
        <w:tabs>
          <w:tab w:val="num" w:pos="591"/>
        </w:tabs>
        <w:ind w:left="591" w:hanging="360"/>
      </w:pPr>
    </w:lvl>
    <w:lvl w:ilvl="8">
      <w:start w:val="1"/>
      <w:numFmt w:val="decimal"/>
      <w:lvlText w:val="%1.%2.%3.%4.%5.%6.%7.%8.%9."/>
      <w:lvlJc w:val="left"/>
      <w:pPr>
        <w:tabs>
          <w:tab w:val="num" w:pos="624"/>
        </w:tabs>
        <w:ind w:left="624" w:hanging="360"/>
      </w:pPr>
    </w:lvl>
  </w:abstractNum>
  <w:abstractNum w:abstractNumId="11">
    <w:nsid w:val="00000010"/>
    <w:multiLevelType w:val="multilevel"/>
    <w:tmpl w:val="00000010"/>
    <w:name w:val="WW8Num8"/>
    <w:lvl w:ilvl="0">
      <w:start w:val="8"/>
      <w:numFmt w:val="upperRoman"/>
      <w:lvlText w:val="%1."/>
      <w:lvlJc w:val="left"/>
      <w:pPr>
        <w:tabs>
          <w:tab w:val="num" w:pos="360"/>
        </w:tabs>
        <w:ind w:left="360" w:hanging="360"/>
      </w:pPr>
    </w:lvl>
    <w:lvl w:ilvl="1">
      <w:start w:val="2"/>
      <w:numFmt w:val="decimal"/>
      <w:lvlText w:val="%1.%2."/>
      <w:lvlJc w:val="left"/>
      <w:pPr>
        <w:tabs>
          <w:tab w:val="num" w:pos="442"/>
        </w:tabs>
        <w:ind w:left="442" w:hanging="360"/>
      </w:pPr>
    </w:lvl>
    <w:lvl w:ilvl="2">
      <w:start w:val="1"/>
      <w:numFmt w:val="decimal"/>
      <w:lvlText w:val="%1.%2.%3."/>
      <w:lvlJc w:val="left"/>
      <w:pPr>
        <w:tabs>
          <w:tab w:val="num" w:pos="524"/>
        </w:tabs>
        <w:ind w:left="524" w:hanging="360"/>
      </w:pPr>
    </w:lvl>
    <w:lvl w:ilvl="3">
      <w:start w:val="1"/>
      <w:numFmt w:val="decimal"/>
      <w:lvlText w:val="%1.%2.%3.%4."/>
      <w:lvlJc w:val="left"/>
      <w:pPr>
        <w:tabs>
          <w:tab w:val="num" w:pos="606"/>
        </w:tabs>
        <w:ind w:left="606" w:hanging="360"/>
      </w:pPr>
    </w:lvl>
    <w:lvl w:ilvl="4">
      <w:start w:val="1"/>
      <w:numFmt w:val="decimal"/>
      <w:lvlText w:val="%1.%2.%3.%4.%5."/>
      <w:lvlJc w:val="left"/>
      <w:pPr>
        <w:tabs>
          <w:tab w:val="num" w:pos="688"/>
        </w:tabs>
        <w:ind w:left="688" w:hanging="360"/>
      </w:pPr>
    </w:lvl>
    <w:lvl w:ilvl="5">
      <w:start w:val="1"/>
      <w:numFmt w:val="decimal"/>
      <w:lvlText w:val="%1.%2.%3.%4.%5.%6."/>
      <w:lvlJc w:val="left"/>
      <w:pPr>
        <w:tabs>
          <w:tab w:val="num" w:pos="770"/>
        </w:tabs>
        <w:ind w:left="770" w:hanging="360"/>
      </w:pPr>
    </w:lvl>
    <w:lvl w:ilvl="6">
      <w:start w:val="1"/>
      <w:numFmt w:val="decimal"/>
      <w:lvlText w:val="%1.%2.%3.%4.%5.%6.%7."/>
      <w:lvlJc w:val="left"/>
      <w:pPr>
        <w:tabs>
          <w:tab w:val="num" w:pos="852"/>
        </w:tabs>
        <w:ind w:left="852" w:hanging="360"/>
      </w:pPr>
    </w:lvl>
    <w:lvl w:ilvl="7">
      <w:start w:val="1"/>
      <w:numFmt w:val="decimal"/>
      <w:lvlText w:val="%1.%2.%3.%4.%5.%6.%7.%8."/>
      <w:lvlJc w:val="left"/>
      <w:pPr>
        <w:tabs>
          <w:tab w:val="num" w:pos="934"/>
        </w:tabs>
        <w:ind w:left="934" w:hanging="360"/>
      </w:pPr>
    </w:lvl>
    <w:lvl w:ilvl="8">
      <w:start w:val="1"/>
      <w:numFmt w:val="decimal"/>
      <w:lvlText w:val="%1.%2.%3.%4.%5.%6.%7.%8.%9."/>
      <w:lvlJc w:val="left"/>
      <w:pPr>
        <w:tabs>
          <w:tab w:val="num" w:pos="1016"/>
        </w:tabs>
        <w:ind w:left="1016" w:hanging="360"/>
      </w:pPr>
    </w:lvl>
  </w:abstractNum>
  <w:abstractNum w:abstractNumId="12">
    <w:nsid w:val="00B4152A"/>
    <w:multiLevelType w:val="singleLevel"/>
    <w:tmpl w:val="E6BC6B20"/>
    <w:name w:val="WW8Num10"/>
    <w:lvl w:ilvl="0">
      <w:start w:val="4"/>
      <w:numFmt w:val="bullet"/>
      <w:lvlText w:val="-"/>
      <w:lvlJc w:val="left"/>
      <w:pPr>
        <w:tabs>
          <w:tab w:val="num" w:pos="720"/>
        </w:tabs>
        <w:ind w:left="720" w:hanging="360"/>
      </w:pPr>
      <w:rPr>
        <w:rFonts w:ascii="Times New Roman" w:hAnsi="Times New Roman" w:hint="default"/>
      </w:rPr>
    </w:lvl>
  </w:abstractNum>
  <w:abstractNum w:abstractNumId="13">
    <w:nsid w:val="019721E6"/>
    <w:multiLevelType w:val="hybridMultilevel"/>
    <w:tmpl w:val="3626BDF4"/>
    <w:name w:val="WW8Num6"/>
    <w:lvl w:ilvl="0" w:tplc="F0E884CA">
      <w:start w:val="1"/>
      <w:numFmt w:val="bullet"/>
      <w:lvlText w:val=""/>
      <w:lvlJc w:val="left"/>
      <w:pPr>
        <w:tabs>
          <w:tab w:val="num" w:pos="1930"/>
        </w:tabs>
        <w:ind w:left="1930" w:hanging="360"/>
      </w:pPr>
      <w:rPr>
        <w:rFonts w:ascii="Symbol" w:hAnsi="Symbol" w:hint="default"/>
      </w:rPr>
    </w:lvl>
    <w:lvl w:ilvl="1" w:tplc="B43A9F78" w:tentative="1">
      <w:start w:val="1"/>
      <w:numFmt w:val="bullet"/>
      <w:lvlText w:val="o"/>
      <w:lvlJc w:val="left"/>
      <w:pPr>
        <w:tabs>
          <w:tab w:val="num" w:pos="2650"/>
        </w:tabs>
        <w:ind w:left="2650" w:hanging="360"/>
      </w:pPr>
      <w:rPr>
        <w:rFonts w:ascii="Courier New" w:hAnsi="Courier New" w:hint="default"/>
      </w:rPr>
    </w:lvl>
    <w:lvl w:ilvl="2" w:tplc="62AE31E2" w:tentative="1">
      <w:start w:val="1"/>
      <w:numFmt w:val="bullet"/>
      <w:lvlText w:val=""/>
      <w:lvlJc w:val="left"/>
      <w:pPr>
        <w:tabs>
          <w:tab w:val="num" w:pos="3370"/>
        </w:tabs>
        <w:ind w:left="3370" w:hanging="360"/>
      </w:pPr>
      <w:rPr>
        <w:rFonts w:ascii="Wingdings" w:hAnsi="Wingdings" w:hint="default"/>
      </w:rPr>
    </w:lvl>
    <w:lvl w:ilvl="3" w:tplc="1D4A26A2" w:tentative="1">
      <w:start w:val="1"/>
      <w:numFmt w:val="bullet"/>
      <w:lvlText w:val=""/>
      <w:lvlJc w:val="left"/>
      <w:pPr>
        <w:tabs>
          <w:tab w:val="num" w:pos="4090"/>
        </w:tabs>
        <w:ind w:left="4090" w:hanging="360"/>
      </w:pPr>
      <w:rPr>
        <w:rFonts w:ascii="Symbol" w:hAnsi="Symbol" w:hint="default"/>
      </w:rPr>
    </w:lvl>
    <w:lvl w:ilvl="4" w:tplc="6B10DFDA" w:tentative="1">
      <w:start w:val="1"/>
      <w:numFmt w:val="bullet"/>
      <w:lvlText w:val="o"/>
      <w:lvlJc w:val="left"/>
      <w:pPr>
        <w:tabs>
          <w:tab w:val="num" w:pos="4810"/>
        </w:tabs>
        <w:ind w:left="4810" w:hanging="360"/>
      </w:pPr>
      <w:rPr>
        <w:rFonts w:ascii="Courier New" w:hAnsi="Courier New" w:hint="default"/>
      </w:rPr>
    </w:lvl>
    <w:lvl w:ilvl="5" w:tplc="577A55D2" w:tentative="1">
      <w:start w:val="1"/>
      <w:numFmt w:val="bullet"/>
      <w:lvlText w:val=""/>
      <w:lvlJc w:val="left"/>
      <w:pPr>
        <w:tabs>
          <w:tab w:val="num" w:pos="5530"/>
        </w:tabs>
        <w:ind w:left="5530" w:hanging="360"/>
      </w:pPr>
      <w:rPr>
        <w:rFonts w:ascii="Wingdings" w:hAnsi="Wingdings" w:hint="default"/>
      </w:rPr>
    </w:lvl>
    <w:lvl w:ilvl="6" w:tplc="C1AC6B0C" w:tentative="1">
      <w:start w:val="1"/>
      <w:numFmt w:val="bullet"/>
      <w:lvlText w:val=""/>
      <w:lvlJc w:val="left"/>
      <w:pPr>
        <w:tabs>
          <w:tab w:val="num" w:pos="6250"/>
        </w:tabs>
        <w:ind w:left="6250" w:hanging="360"/>
      </w:pPr>
      <w:rPr>
        <w:rFonts w:ascii="Symbol" w:hAnsi="Symbol" w:hint="default"/>
      </w:rPr>
    </w:lvl>
    <w:lvl w:ilvl="7" w:tplc="39A4B28A" w:tentative="1">
      <w:start w:val="1"/>
      <w:numFmt w:val="bullet"/>
      <w:lvlText w:val="o"/>
      <w:lvlJc w:val="left"/>
      <w:pPr>
        <w:tabs>
          <w:tab w:val="num" w:pos="6970"/>
        </w:tabs>
        <w:ind w:left="6970" w:hanging="360"/>
      </w:pPr>
      <w:rPr>
        <w:rFonts w:ascii="Courier New" w:hAnsi="Courier New" w:hint="default"/>
      </w:rPr>
    </w:lvl>
    <w:lvl w:ilvl="8" w:tplc="C8B2CF1A" w:tentative="1">
      <w:start w:val="1"/>
      <w:numFmt w:val="bullet"/>
      <w:lvlText w:val=""/>
      <w:lvlJc w:val="left"/>
      <w:pPr>
        <w:tabs>
          <w:tab w:val="num" w:pos="7690"/>
        </w:tabs>
        <w:ind w:left="7690" w:hanging="360"/>
      </w:pPr>
      <w:rPr>
        <w:rFonts w:ascii="Wingdings" w:hAnsi="Wingdings" w:hint="default"/>
      </w:rPr>
    </w:lvl>
  </w:abstractNum>
  <w:abstractNum w:abstractNumId="14">
    <w:nsid w:val="036F76FD"/>
    <w:multiLevelType w:val="hybridMultilevel"/>
    <w:tmpl w:val="56AC7724"/>
    <w:name w:val="WW8Num12"/>
    <w:lvl w:ilvl="0" w:tplc="FFFFFFFF">
      <w:start w:val="1"/>
      <w:numFmt w:val="bullet"/>
      <w:lvlText w:val=""/>
      <w:lvlJc w:val="left"/>
      <w:pPr>
        <w:tabs>
          <w:tab w:val="num" w:pos="720"/>
        </w:tabs>
        <w:ind w:left="720" w:hanging="360"/>
      </w:pPr>
      <w:rPr>
        <w:rFonts w:ascii="Symbol" w:hAnsi="Symbol" w:hint="default"/>
      </w:rPr>
    </w:lvl>
    <w:lvl w:ilvl="1" w:tplc="0415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06761E99"/>
    <w:multiLevelType w:val="hybridMultilevel"/>
    <w:tmpl w:val="A52C171E"/>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nsid w:val="076E435A"/>
    <w:multiLevelType w:val="hybridMultilevel"/>
    <w:tmpl w:val="104204FE"/>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nsid w:val="09B76F3E"/>
    <w:multiLevelType w:val="hybridMultilevel"/>
    <w:tmpl w:val="637045BC"/>
    <w:name w:val="WW8Num13"/>
    <w:lvl w:ilvl="0" w:tplc="FFFFFFFF">
      <w:start w:val="1"/>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18">
    <w:nsid w:val="0B1251C6"/>
    <w:multiLevelType w:val="hybridMultilevel"/>
    <w:tmpl w:val="2D44E186"/>
    <w:name w:val="WW8Num14"/>
    <w:lvl w:ilvl="0" w:tplc="25EAC61A">
      <w:start w:val="20"/>
      <w:numFmt w:val="bullet"/>
      <w:lvlText w:val="-"/>
      <w:lvlJc w:val="left"/>
      <w:pPr>
        <w:tabs>
          <w:tab w:val="num" w:pos="720"/>
        </w:tabs>
        <w:ind w:left="720" w:hanging="360"/>
      </w:pPr>
      <w:rPr>
        <w:rFonts w:ascii="Times New Roman" w:eastAsia="Times New Roman" w:hAnsi="Times New Roman" w:cs="Times New Roman" w:hint="default"/>
      </w:rPr>
    </w:lvl>
    <w:lvl w:ilvl="1" w:tplc="75F267B2" w:tentative="1">
      <w:start w:val="1"/>
      <w:numFmt w:val="bullet"/>
      <w:lvlText w:val="o"/>
      <w:lvlJc w:val="left"/>
      <w:pPr>
        <w:tabs>
          <w:tab w:val="num" w:pos="1440"/>
        </w:tabs>
        <w:ind w:left="1440" w:hanging="360"/>
      </w:pPr>
      <w:rPr>
        <w:rFonts w:ascii="Courier New" w:hAnsi="Courier New" w:hint="default"/>
      </w:rPr>
    </w:lvl>
    <w:lvl w:ilvl="2" w:tplc="A2C29F9E" w:tentative="1">
      <w:start w:val="1"/>
      <w:numFmt w:val="bullet"/>
      <w:lvlText w:val=""/>
      <w:lvlJc w:val="left"/>
      <w:pPr>
        <w:tabs>
          <w:tab w:val="num" w:pos="2160"/>
        </w:tabs>
        <w:ind w:left="2160" w:hanging="360"/>
      </w:pPr>
      <w:rPr>
        <w:rFonts w:ascii="Wingdings" w:hAnsi="Wingdings" w:hint="default"/>
      </w:rPr>
    </w:lvl>
    <w:lvl w:ilvl="3" w:tplc="1F182C4A" w:tentative="1">
      <w:start w:val="1"/>
      <w:numFmt w:val="bullet"/>
      <w:lvlText w:val=""/>
      <w:lvlJc w:val="left"/>
      <w:pPr>
        <w:tabs>
          <w:tab w:val="num" w:pos="2880"/>
        </w:tabs>
        <w:ind w:left="2880" w:hanging="360"/>
      </w:pPr>
      <w:rPr>
        <w:rFonts w:ascii="Symbol" w:hAnsi="Symbol" w:hint="default"/>
      </w:rPr>
    </w:lvl>
    <w:lvl w:ilvl="4" w:tplc="56B23E16" w:tentative="1">
      <w:start w:val="1"/>
      <w:numFmt w:val="bullet"/>
      <w:lvlText w:val="o"/>
      <w:lvlJc w:val="left"/>
      <w:pPr>
        <w:tabs>
          <w:tab w:val="num" w:pos="3600"/>
        </w:tabs>
        <w:ind w:left="3600" w:hanging="360"/>
      </w:pPr>
      <w:rPr>
        <w:rFonts w:ascii="Courier New" w:hAnsi="Courier New" w:hint="default"/>
      </w:rPr>
    </w:lvl>
    <w:lvl w:ilvl="5" w:tplc="64A486D0" w:tentative="1">
      <w:start w:val="1"/>
      <w:numFmt w:val="bullet"/>
      <w:lvlText w:val=""/>
      <w:lvlJc w:val="left"/>
      <w:pPr>
        <w:tabs>
          <w:tab w:val="num" w:pos="4320"/>
        </w:tabs>
        <w:ind w:left="4320" w:hanging="360"/>
      </w:pPr>
      <w:rPr>
        <w:rFonts w:ascii="Wingdings" w:hAnsi="Wingdings" w:hint="default"/>
      </w:rPr>
    </w:lvl>
    <w:lvl w:ilvl="6" w:tplc="6E32F84E" w:tentative="1">
      <w:start w:val="1"/>
      <w:numFmt w:val="bullet"/>
      <w:lvlText w:val=""/>
      <w:lvlJc w:val="left"/>
      <w:pPr>
        <w:tabs>
          <w:tab w:val="num" w:pos="5040"/>
        </w:tabs>
        <w:ind w:left="5040" w:hanging="360"/>
      </w:pPr>
      <w:rPr>
        <w:rFonts w:ascii="Symbol" w:hAnsi="Symbol" w:hint="default"/>
      </w:rPr>
    </w:lvl>
    <w:lvl w:ilvl="7" w:tplc="59A698F4" w:tentative="1">
      <w:start w:val="1"/>
      <w:numFmt w:val="bullet"/>
      <w:lvlText w:val="o"/>
      <w:lvlJc w:val="left"/>
      <w:pPr>
        <w:tabs>
          <w:tab w:val="num" w:pos="5760"/>
        </w:tabs>
        <w:ind w:left="5760" w:hanging="360"/>
      </w:pPr>
      <w:rPr>
        <w:rFonts w:ascii="Courier New" w:hAnsi="Courier New" w:hint="default"/>
      </w:rPr>
    </w:lvl>
    <w:lvl w:ilvl="8" w:tplc="5C382988" w:tentative="1">
      <w:start w:val="1"/>
      <w:numFmt w:val="bullet"/>
      <w:lvlText w:val=""/>
      <w:lvlJc w:val="left"/>
      <w:pPr>
        <w:tabs>
          <w:tab w:val="num" w:pos="6480"/>
        </w:tabs>
        <w:ind w:left="6480" w:hanging="360"/>
      </w:pPr>
      <w:rPr>
        <w:rFonts w:ascii="Wingdings" w:hAnsi="Wingdings" w:hint="default"/>
      </w:rPr>
    </w:lvl>
  </w:abstractNum>
  <w:abstractNum w:abstractNumId="19">
    <w:nsid w:val="0C500932"/>
    <w:multiLevelType w:val="hybridMultilevel"/>
    <w:tmpl w:val="EE944642"/>
    <w:name w:val="WW8Num15"/>
    <w:lvl w:ilvl="0" w:tplc="DCE6F06A">
      <w:start w:val="1"/>
      <w:numFmt w:val="bullet"/>
      <w:lvlText w:val=""/>
      <w:lvlJc w:val="left"/>
      <w:pPr>
        <w:tabs>
          <w:tab w:val="num" w:pos="3196"/>
        </w:tabs>
        <w:ind w:left="2893" w:hanging="57"/>
      </w:pPr>
      <w:rPr>
        <w:rFonts w:ascii="Symbol" w:hAnsi="Symbol" w:hint="default"/>
      </w:rPr>
    </w:lvl>
    <w:lvl w:ilvl="1" w:tplc="D048E72E" w:tentative="1">
      <w:start w:val="1"/>
      <w:numFmt w:val="bullet"/>
      <w:lvlText w:val="o"/>
      <w:lvlJc w:val="left"/>
      <w:pPr>
        <w:tabs>
          <w:tab w:val="num" w:pos="3567"/>
        </w:tabs>
        <w:ind w:left="3567" w:hanging="360"/>
      </w:pPr>
      <w:rPr>
        <w:rFonts w:ascii="Courier New" w:hAnsi="Courier New" w:hint="default"/>
      </w:rPr>
    </w:lvl>
    <w:lvl w:ilvl="2" w:tplc="677A2256" w:tentative="1">
      <w:start w:val="1"/>
      <w:numFmt w:val="bullet"/>
      <w:lvlText w:val=""/>
      <w:lvlJc w:val="left"/>
      <w:pPr>
        <w:tabs>
          <w:tab w:val="num" w:pos="4287"/>
        </w:tabs>
        <w:ind w:left="4287" w:hanging="360"/>
      </w:pPr>
      <w:rPr>
        <w:rFonts w:ascii="Wingdings" w:hAnsi="Wingdings" w:hint="default"/>
      </w:rPr>
    </w:lvl>
    <w:lvl w:ilvl="3" w:tplc="C320475E" w:tentative="1">
      <w:start w:val="1"/>
      <w:numFmt w:val="bullet"/>
      <w:lvlText w:val=""/>
      <w:lvlJc w:val="left"/>
      <w:pPr>
        <w:tabs>
          <w:tab w:val="num" w:pos="5007"/>
        </w:tabs>
        <w:ind w:left="5007" w:hanging="360"/>
      </w:pPr>
      <w:rPr>
        <w:rFonts w:ascii="Symbol" w:hAnsi="Symbol" w:hint="default"/>
      </w:rPr>
    </w:lvl>
    <w:lvl w:ilvl="4" w:tplc="34C4AB68" w:tentative="1">
      <w:start w:val="1"/>
      <w:numFmt w:val="bullet"/>
      <w:lvlText w:val="o"/>
      <w:lvlJc w:val="left"/>
      <w:pPr>
        <w:tabs>
          <w:tab w:val="num" w:pos="5727"/>
        </w:tabs>
        <w:ind w:left="5727" w:hanging="360"/>
      </w:pPr>
      <w:rPr>
        <w:rFonts w:ascii="Courier New" w:hAnsi="Courier New" w:hint="default"/>
      </w:rPr>
    </w:lvl>
    <w:lvl w:ilvl="5" w:tplc="61D24206" w:tentative="1">
      <w:start w:val="1"/>
      <w:numFmt w:val="bullet"/>
      <w:lvlText w:val=""/>
      <w:lvlJc w:val="left"/>
      <w:pPr>
        <w:tabs>
          <w:tab w:val="num" w:pos="6447"/>
        </w:tabs>
        <w:ind w:left="6447" w:hanging="360"/>
      </w:pPr>
      <w:rPr>
        <w:rFonts w:ascii="Wingdings" w:hAnsi="Wingdings" w:hint="default"/>
      </w:rPr>
    </w:lvl>
    <w:lvl w:ilvl="6" w:tplc="4EC413FA" w:tentative="1">
      <w:start w:val="1"/>
      <w:numFmt w:val="bullet"/>
      <w:lvlText w:val=""/>
      <w:lvlJc w:val="left"/>
      <w:pPr>
        <w:tabs>
          <w:tab w:val="num" w:pos="7167"/>
        </w:tabs>
        <w:ind w:left="7167" w:hanging="360"/>
      </w:pPr>
      <w:rPr>
        <w:rFonts w:ascii="Symbol" w:hAnsi="Symbol" w:hint="default"/>
      </w:rPr>
    </w:lvl>
    <w:lvl w:ilvl="7" w:tplc="9DA43B36" w:tentative="1">
      <w:start w:val="1"/>
      <w:numFmt w:val="bullet"/>
      <w:lvlText w:val="o"/>
      <w:lvlJc w:val="left"/>
      <w:pPr>
        <w:tabs>
          <w:tab w:val="num" w:pos="7887"/>
        </w:tabs>
        <w:ind w:left="7887" w:hanging="360"/>
      </w:pPr>
      <w:rPr>
        <w:rFonts w:ascii="Courier New" w:hAnsi="Courier New" w:hint="default"/>
      </w:rPr>
    </w:lvl>
    <w:lvl w:ilvl="8" w:tplc="CFC0AAEC" w:tentative="1">
      <w:start w:val="1"/>
      <w:numFmt w:val="bullet"/>
      <w:lvlText w:val=""/>
      <w:lvlJc w:val="left"/>
      <w:pPr>
        <w:tabs>
          <w:tab w:val="num" w:pos="8607"/>
        </w:tabs>
        <w:ind w:left="8607" w:hanging="360"/>
      </w:pPr>
      <w:rPr>
        <w:rFonts w:ascii="Wingdings" w:hAnsi="Wingdings" w:hint="default"/>
      </w:rPr>
    </w:lvl>
  </w:abstractNum>
  <w:abstractNum w:abstractNumId="20">
    <w:nsid w:val="0CB941F8"/>
    <w:multiLevelType w:val="hybridMultilevel"/>
    <w:tmpl w:val="015C9250"/>
    <w:name w:val="WW8Num16"/>
    <w:lvl w:ilvl="0" w:tplc="EDC433C0">
      <w:start w:val="1"/>
      <w:numFmt w:val="bullet"/>
      <w:lvlText w:val=""/>
      <w:lvlJc w:val="left"/>
      <w:pPr>
        <w:tabs>
          <w:tab w:val="num" w:pos="720"/>
        </w:tabs>
        <w:ind w:left="720" w:hanging="360"/>
      </w:pPr>
      <w:rPr>
        <w:rFonts w:ascii="Symbol" w:hAnsi="Symbol" w:hint="default"/>
      </w:rPr>
    </w:lvl>
    <w:lvl w:ilvl="1" w:tplc="C2A0F34A" w:tentative="1">
      <w:start w:val="1"/>
      <w:numFmt w:val="bullet"/>
      <w:lvlText w:val="o"/>
      <w:lvlJc w:val="left"/>
      <w:pPr>
        <w:tabs>
          <w:tab w:val="num" w:pos="1440"/>
        </w:tabs>
        <w:ind w:left="1440" w:hanging="360"/>
      </w:pPr>
      <w:rPr>
        <w:rFonts w:ascii="Courier New" w:hAnsi="Courier New" w:cs="Courier New" w:hint="default"/>
      </w:rPr>
    </w:lvl>
    <w:lvl w:ilvl="2" w:tplc="140ED448" w:tentative="1">
      <w:start w:val="1"/>
      <w:numFmt w:val="bullet"/>
      <w:lvlText w:val=""/>
      <w:lvlJc w:val="left"/>
      <w:pPr>
        <w:tabs>
          <w:tab w:val="num" w:pos="2160"/>
        </w:tabs>
        <w:ind w:left="2160" w:hanging="360"/>
      </w:pPr>
      <w:rPr>
        <w:rFonts w:ascii="Wingdings" w:hAnsi="Wingdings" w:hint="default"/>
      </w:rPr>
    </w:lvl>
    <w:lvl w:ilvl="3" w:tplc="836AFD0A" w:tentative="1">
      <w:start w:val="1"/>
      <w:numFmt w:val="bullet"/>
      <w:lvlText w:val=""/>
      <w:lvlJc w:val="left"/>
      <w:pPr>
        <w:tabs>
          <w:tab w:val="num" w:pos="2880"/>
        </w:tabs>
        <w:ind w:left="2880" w:hanging="360"/>
      </w:pPr>
      <w:rPr>
        <w:rFonts w:ascii="Symbol" w:hAnsi="Symbol" w:hint="default"/>
      </w:rPr>
    </w:lvl>
    <w:lvl w:ilvl="4" w:tplc="0DAE3DF4" w:tentative="1">
      <w:start w:val="1"/>
      <w:numFmt w:val="bullet"/>
      <w:lvlText w:val="o"/>
      <w:lvlJc w:val="left"/>
      <w:pPr>
        <w:tabs>
          <w:tab w:val="num" w:pos="3600"/>
        </w:tabs>
        <w:ind w:left="3600" w:hanging="360"/>
      </w:pPr>
      <w:rPr>
        <w:rFonts w:ascii="Courier New" w:hAnsi="Courier New" w:cs="Courier New" w:hint="default"/>
      </w:rPr>
    </w:lvl>
    <w:lvl w:ilvl="5" w:tplc="3F50689A" w:tentative="1">
      <w:start w:val="1"/>
      <w:numFmt w:val="bullet"/>
      <w:lvlText w:val=""/>
      <w:lvlJc w:val="left"/>
      <w:pPr>
        <w:tabs>
          <w:tab w:val="num" w:pos="4320"/>
        </w:tabs>
        <w:ind w:left="4320" w:hanging="360"/>
      </w:pPr>
      <w:rPr>
        <w:rFonts w:ascii="Wingdings" w:hAnsi="Wingdings" w:hint="default"/>
      </w:rPr>
    </w:lvl>
    <w:lvl w:ilvl="6" w:tplc="41B0868A" w:tentative="1">
      <w:start w:val="1"/>
      <w:numFmt w:val="bullet"/>
      <w:lvlText w:val=""/>
      <w:lvlJc w:val="left"/>
      <w:pPr>
        <w:tabs>
          <w:tab w:val="num" w:pos="5040"/>
        </w:tabs>
        <w:ind w:left="5040" w:hanging="360"/>
      </w:pPr>
      <w:rPr>
        <w:rFonts w:ascii="Symbol" w:hAnsi="Symbol" w:hint="default"/>
      </w:rPr>
    </w:lvl>
    <w:lvl w:ilvl="7" w:tplc="048A8688" w:tentative="1">
      <w:start w:val="1"/>
      <w:numFmt w:val="bullet"/>
      <w:lvlText w:val="o"/>
      <w:lvlJc w:val="left"/>
      <w:pPr>
        <w:tabs>
          <w:tab w:val="num" w:pos="5760"/>
        </w:tabs>
        <w:ind w:left="5760" w:hanging="360"/>
      </w:pPr>
      <w:rPr>
        <w:rFonts w:ascii="Courier New" w:hAnsi="Courier New" w:cs="Courier New" w:hint="default"/>
      </w:rPr>
    </w:lvl>
    <w:lvl w:ilvl="8" w:tplc="9E688766" w:tentative="1">
      <w:start w:val="1"/>
      <w:numFmt w:val="bullet"/>
      <w:lvlText w:val=""/>
      <w:lvlJc w:val="left"/>
      <w:pPr>
        <w:tabs>
          <w:tab w:val="num" w:pos="6480"/>
        </w:tabs>
        <w:ind w:left="6480" w:hanging="360"/>
      </w:pPr>
      <w:rPr>
        <w:rFonts w:ascii="Wingdings" w:hAnsi="Wingdings" w:hint="default"/>
      </w:rPr>
    </w:lvl>
  </w:abstractNum>
  <w:abstractNum w:abstractNumId="21">
    <w:nsid w:val="0F421C97"/>
    <w:multiLevelType w:val="multilevel"/>
    <w:tmpl w:val="29C49CCC"/>
    <w:lvl w:ilvl="0">
      <w:start w:val="1"/>
      <w:numFmt w:val="decimal"/>
      <w:pStyle w:val="Nagwek1"/>
      <w:lvlText w:val="%1"/>
      <w:lvlJc w:val="left"/>
      <w:pPr>
        <w:tabs>
          <w:tab w:val="num" w:pos="432"/>
        </w:tabs>
        <w:ind w:left="432" w:hanging="432"/>
      </w:pPr>
      <w:rPr>
        <w:rFonts w:hint="default"/>
      </w:rPr>
    </w:lvl>
    <w:lvl w:ilvl="1">
      <w:start w:val="1"/>
      <w:numFmt w:val="decimal"/>
      <w:pStyle w:val="Nagwek2"/>
      <w:lvlText w:val="%1.%2"/>
      <w:lvlJc w:val="left"/>
      <w:pPr>
        <w:tabs>
          <w:tab w:val="num" w:pos="576"/>
        </w:tabs>
        <w:ind w:left="576" w:hanging="576"/>
      </w:pPr>
      <w:rPr>
        <w:rFonts w:ascii="Arial" w:hAnsi="Arial" w:cs="Arial" w:hint="default"/>
        <w:sz w:val="20"/>
        <w:szCs w:val="20"/>
      </w:rPr>
    </w:lvl>
    <w:lvl w:ilvl="2">
      <w:start w:val="1"/>
      <w:numFmt w:val="decimal"/>
      <w:pStyle w:val="Nagwek3"/>
      <w:lvlText w:val="%1.%2.%3"/>
      <w:lvlJc w:val="left"/>
      <w:pPr>
        <w:tabs>
          <w:tab w:val="num" w:pos="720"/>
        </w:tabs>
        <w:ind w:left="720" w:hanging="720"/>
      </w:pPr>
      <w:rPr>
        <w:rFonts w:ascii="Arial" w:hAnsi="Arial" w:cs="Arial" w:hint="default"/>
        <w:b/>
        <w:sz w:val="20"/>
        <w:szCs w:val="20"/>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none"/>
      <w:lvlText w:val="%1.%2.%3.%4.%5.%6"/>
      <w:lvlJc w:val="left"/>
      <w:pPr>
        <w:tabs>
          <w:tab w:val="num" w:pos="1440"/>
        </w:tabs>
        <w:ind w:left="1152" w:hanging="1152"/>
      </w:pPr>
      <w:rPr>
        <w:rFonts w:hint="default"/>
      </w:rPr>
    </w:lvl>
    <w:lvl w:ilvl="6">
      <w:start w:val="1"/>
      <w:numFmt w:val="none"/>
      <w:pStyle w:val="Nagwek7"/>
      <w:lvlText w:val="%1.%2.%3.%4.%5.%6.%7"/>
      <w:lvlJc w:val="left"/>
      <w:pPr>
        <w:tabs>
          <w:tab w:val="num" w:pos="1440"/>
        </w:tabs>
        <w:ind w:left="1296" w:hanging="1296"/>
      </w:pPr>
      <w:rPr>
        <w:rFonts w:hint="default"/>
      </w:rPr>
    </w:lvl>
    <w:lvl w:ilvl="7">
      <w:start w:val="1"/>
      <w:numFmt w:val="none"/>
      <w:pStyle w:val="Nagwek8"/>
      <w:lvlText w:val="%1.%2.%3.%4.%5.%6.%7.%8"/>
      <w:lvlJc w:val="left"/>
      <w:pPr>
        <w:tabs>
          <w:tab w:val="num" w:pos="1800"/>
        </w:tabs>
        <w:ind w:left="1440" w:hanging="1440"/>
      </w:pPr>
      <w:rPr>
        <w:rFonts w:hint="default"/>
      </w:rPr>
    </w:lvl>
    <w:lvl w:ilvl="8">
      <w:start w:val="1"/>
      <w:numFmt w:val="none"/>
      <w:pStyle w:val="Nagwek9"/>
      <w:lvlText w:val="%1.%2.%3.%4.%5.%6.%7.%8.%9"/>
      <w:lvlJc w:val="left"/>
      <w:pPr>
        <w:tabs>
          <w:tab w:val="num" w:pos="2160"/>
        </w:tabs>
        <w:ind w:left="1584" w:hanging="1584"/>
      </w:pPr>
      <w:rPr>
        <w:rFonts w:hint="default"/>
      </w:rPr>
    </w:lvl>
  </w:abstractNum>
  <w:abstractNum w:abstractNumId="22">
    <w:nsid w:val="275349F4"/>
    <w:multiLevelType w:val="hybridMultilevel"/>
    <w:tmpl w:val="9B020FE8"/>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nsid w:val="30783460"/>
    <w:multiLevelType w:val="hybridMultilevel"/>
    <w:tmpl w:val="037AC1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32D428A4"/>
    <w:multiLevelType w:val="hybridMultilevel"/>
    <w:tmpl w:val="B28C22FA"/>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nsid w:val="33AF0FCF"/>
    <w:multiLevelType w:val="multilevel"/>
    <w:tmpl w:val="754A173E"/>
    <w:styleLink w:val="Biecalista1"/>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ascii="Arial" w:hAnsi="Arial" w:cs="Arial" w:hint="default"/>
        <w:b/>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none"/>
      <w:lvlText w:val="%1.%2.%3.%4.%5.%6"/>
      <w:lvlJc w:val="left"/>
      <w:pPr>
        <w:tabs>
          <w:tab w:val="num" w:pos="1440"/>
        </w:tabs>
        <w:ind w:left="1152" w:hanging="1152"/>
      </w:pPr>
      <w:rPr>
        <w:rFonts w:hint="default"/>
      </w:rPr>
    </w:lvl>
    <w:lvl w:ilvl="6">
      <w:start w:val="1"/>
      <w:numFmt w:val="none"/>
      <w:lvlText w:val="%1.%2.%3.%4.%5.%6.%7"/>
      <w:lvlJc w:val="left"/>
      <w:pPr>
        <w:tabs>
          <w:tab w:val="num" w:pos="1440"/>
        </w:tabs>
        <w:ind w:left="1296" w:hanging="1296"/>
      </w:pPr>
      <w:rPr>
        <w:rFonts w:hint="default"/>
      </w:rPr>
    </w:lvl>
    <w:lvl w:ilvl="7">
      <w:start w:val="1"/>
      <w:numFmt w:val="none"/>
      <w:lvlText w:val="%1.%2.%3.%4.%5.%6.%7.%8"/>
      <w:lvlJc w:val="left"/>
      <w:pPr>
        <w:tabs>
          <w:tab w:val="num" w:pos="1800"/>
        </w:tabs>
        <w:ind w:left="1440" w:hanging="1440"/>
      </w:pPr>
      <w:rPr>
        <w:rFonts w:hint="default"/>
      </w:rPr>
    </w:lvl>
    <w:lvl w:ilvl="8">
      <w:start w:val="1"/>
      <w:numFmt w:val="none"/>
      <w:lvlText w:val="%1.%2.%3.%4.%5.%6.%7.%8.%9"/>
      <w:lvlJc w:val="left"/>
      <w:pPr>
        <w:tabs>
          <w:tab w:val="num" w:pos="2160"/>
        </w:tabs>
        <w:ind w:left="1584" w:hanging="1584"/>
      </w:pPr>
      <w:rPr>
        <w:rFonts w:hint="default"/>
      </w:rPr>
    </w:lvl>
  </w:abstractNum>
  <w:abstractNum w:abstractNumId="26">
    <w:nsid w:val="409A1E2B"/>
    <w:multiLevelType w:val="multilevel"/>
    <w:tmpl w:val="14288B14"/>
    <w:lvl w:ilvl="0">
      <w:start w:val="1"/>
      <w:numFmt w:val="decimal"/>
      <w:lvlText w:val="%1."/>
      <w:lvlJc w:val="left"/>
      <w:pPr>
        <w:tabs>
          <w:tab w:val="num" w:pos="360"/>
        </w:tabs>
        <w:ind w:left="360" w:hanging="360"/>
      </w:pPr>
      <w:rPr>
        <w:rFonts w:hint="default"/>
      </w:rPr>
    </w:lvl>
    <w:lvl w:ilvl="1">
      <w:start w:val="1"/>
      <w:numFmt w:val="decimal"/>
      <w:pStyle w:val="11nagwek2"/>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7">
    <w:nsid w:val="487D1B99"/>
    <w:multiLevelType w:val="multilevel"/>
    <w:tmpl w:val="20E209DE"/>
    <w:lvl w:ilvl="0">
      <w:start w:val="1"/>
      <w:numFmt w:val="decimal"/>
      <w:lvlText w:val="%1."/>
      <w:lvlJc w:val="left"/>
      <w:pPr>
        <w:tabs>
          <w:tab w:val="num" w:pos="1040"/>
        </w:tabs>
        <w:ind w:left="964" w:hanging="284"/>
      </w:pPr>
      <w:rPr>
        <w:rFonts w:ascii="Times New Roman" w:hAnsi="Times New Roman" w:hint="default"/>
        <w:b w:val="0"/>
        <w:i w:val="0"/>
        <w:sz w:val="24"/>
      </w:rPr>
    </w:lvl>
    <w:lvl w:ilvl="1">
      <w:start w:val="1"/>
      <w:numFmt w:val="decimal"/>
      <w:pStyle w:val="Listanumerowana2"/>
      <w:lvlText w:val="%1.%2"/>
      <w:lvlJc w:val="left"/>
      <w:pPr>
        <w:tabs>
          <w:tab w:val="num" w:pos="1040"/>
        </w:tabs>
        <w:ind w:left="964" w:hanging="284"/>
      </w:pPr>
      <w:rPr>
        <w:rFonts w:ascii="Times New Roman" w:hAnsi="Times New Roman"/>
        <w:b w:val="0"/>
        <w:i w:val="0"/>
        <w:sz w:val="24"/>
      </w:rPr>
    </w:lvl>
    <w:lvl w:ilvl="2">
      <w:start w:val="1"/>
      <w:numFmt w:val="decimal"/>
      <w:pStyle w:val="Listanumerowana3"/>
      <w:lvlText w:val="%1.%2.%3"/>
      <w:lvlJc w:val="left"/>
      <w:pPr>
        <w:tabs>
          <w:tab w:val="num" w:pos="1400"/>
        </w:tabs>
        <w:ind w:left="964" w:hanging="284"/>
      </w:pPr>
      <w:rPr>
        <w:rFonts w:ascii="Times New Roman" w:hAnsi="Times New Roman"/>
        <w:b w:val="0"/>
        <w:i w:val="0"/>
        <w:sz w:val="24"/>
      </w:rPr>
    </w:lvl>
    <w:lvl w:ilvl="3">
      <w:start w:val="1"/>
      <w:numFmt w:val="decimal"/>
      <w:lvlText w:val="%1.%2.%3.%4"/>
      <w:lvlJc w:val="left"/>
      <w:pPr>
        <w:tabs>
          <w:tab w:val="num" w:pos="1020"/>
        </w:tabs>
        <w:ind w:left="1020" w:hanging="1020"/>
      </w:pPr>
      <w:rPr>
        <w:b w:val="0"/>
        <w:i w:val="0"/>
      </w:rPr>
    </w:lvl>
    <w:lvl w:ilvl="4">
      <w:start w:val="1"/>
      <w:numFmt w:val="decimal"/>
      <w:lvlText w:val="%1.%2.%3.%4.%5"/>
      <w:lvlJc w:val="left"/>
      <w:pPr>
        <w:tabs>
          <w:tab w:val="num" w:pos="1020"/>
        </w:tabs>
        <w:ind w:left="1020" w:hanging="1020"/>
      </w:pPr>
      <w:rPr>
        <w:b w:val="0"/>
        <w:i w:val="0"/>
      </w:rPr>
    </w:lvl>
    <w:lvl w:ilvl="5">
      <w:start w:val="1"/>
      <w:numFmt w:val="decimal"/>
      <w:lvlText w:val="%1.%2.%3.%4.%5.%6"/>
      <w:lvlJc w:val="left"/>
      <w:pPr>
        <w:tabs>
          <w:tab w:val="num" w:pos="1020"/>
        </w:tabs>
        <w:ind w:left="1020" w:hanging="1020"/>
      </w:pPr>
      <w:rPr>
        <w:b w:val="0"/>
        <w:i w:val="0"/>
      </w:rPr>
    </w:lvl>
    <w:lvl w:ilvl="6">
      <w:start w:val="1"/>
      <w:numFmt w:val="decimal"/>
      <w:lvlText w:val="%1.%2.%3.%4.%5.%6.%7"/>
      <w:lvlJc w:val="left"/>
      <w:pPr>
        <w:tabs>
          <w:tab w:val="num" w:pos="1020"/>
        </w:tabs>
        <w:ind w:left="1020" w:hanging="1020"/>
      </w:pPr>
      <w:rPr>
        <w:b w:val="0"/>
        <w:i w:val="0"/>
      </w:rPr>
    </w:lvl>
    <w:lvl w:ilvl="7">
      <w:start w:val="1"/>
      <w:numFmt w:val="decimal"/>
      <w:lvlText w:val="%1.%2.%3.%4.%5.%6.%7.%8"/>
      <w:lvlJc w:val="left"/>
      <w:pPr>
        <w:tabs>
          <w:tab w:val="num" w:pos="1020"/>
        </w:tabs>
        <w:ind w:left="1020" w:hanging="1020"/>
      </w:pPr>
      <w:rPr>
        <w:b w:val="0"/>
        <w:i w:val="0"/>
      </w:rPr>
    </w:lvl>
    <w:lvl w:ilvl="8">
      <w:start w:val="1"/>
      <w:numFmt w:val="decimal"/>
      <w:lvlText w:val="%1.%2.%3.%4.%5.%6.%7.%8.%9"/>
      <w:lvlJc w:val="left"/>
      <w:pPr>
        <w:tabs>
          <w:tab w:val="num" w:pos="1020"/>
        </w:tabs>
        <w:ind w:left="1020" w:hanging="1020"/>
      </w:pPr>
      <w:rPr>
        <w:b w:val="0"/>
        <w:i w:val="0"/>
      </w:rPr>
    </w:lvl>
  </w:abstractNum>
  <w:abstractNum w:abstractNumId="28">
    <w:nsid w:val="4EDB7EF7"/>
    <w:multiLevelType w:val="hybridMultilevel"/>
    <w:tmpl w:val="68804FCC"/>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nsid w:val="53C20159"/>
    <w:multiLevelType w:val="multilevel"/>
    <w:tmpl w:val="231EA9A4"/>
    <w:lvl w:ilvl="0">
      <w:start w:val="1"/>
      <w:numFmt w:val="upperRoman"/>
      <w:lvlText w:val="Artykuł %1."/>
      <w:lvlJc w:val="left"/>
      <w:pPr>
        <w:tabs>
          <w:tab w:val="num" w:pos="1800"/>
        </w:tabs>
        <w:ind w:left="0" w:firstLine="0"/>
      </w:pPr>
    </w:lvl>
    <w:lvl w:ilvl="1">
      <w:start w:val="1"/>
      <w:numFmt w:val="decimalZero"/>
      <w:isLgl/>
      <w:lvlText w:val="Sekcja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0">
    <w:nsid w:val="55D80C66"/>
    <w:multiLevelType w:val="hybridMultilevel"/>
    <w:tmpl w:val="8C7CE88C"/>
    <w:lvl w:ilvl="0" w:tplc="04150005">
      <w:start w:val="1"/>
      <w:numFmt w:val="bullet"/>
      <w:lvlText w:val=""/>
      <w:lvlJc w:val="left"/>
      <w:pPr>
        <w:tabs>
          <w:tab w:val="num" w:pos="644"/>
        </w:tabs>
        <w:ind w:left="644"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nsid w:val="689A26B8"/>
    <w:multiLevelType w:val="hybridMultilevel"/>
    <w:tmpl w:val="BC50EBFA"/>
    <w:lvl w:ilvl="0" w:tplc="04150005">
      <w:start w:val="1"/>
      <w:numFmt w:val="bullet"/>
      <w:lvlText w:val=""/>
      <w:lvlJc w:val="left"/>
      <w:pPr>
        <w:tabs>
          <w:tab w:val="num" w:pos="1296"/>
        </w:tabs>
        <w:ind w:left="1296" w:hanging="360"/>
      </w:pPr>
      <w:rPr>
        <w:rFonts w:ascii="Wingdings" w:hAnsi="Wingdings" w:hint="default"/>
      </w:rPr>
    </w:lvl>
    <w:lvl w:ilvl="1" w:tplc="04150003" w:tentative="1">
      <w:start w:val="1"/>
      <w:numFmt w:val="bullet"/>
      <w:lvlText w:val="o"/>
      <w:lvlJc w:val="left"/>
      <w:pPr>
        <w:tabs>
          <w:tab w:val="num" w:pos="2016"/>
        </w:tabs>
        <w:ind w:left="2016" w:hanging="360"/>
      </w:pPr>
      <w:rPr>
        <w:rFonts w:ascii="Courier New" w:hAnsi="Courier New" w:cs="Courier New" w:hint="default"/>
      </w:rPr>
    </w:lvl>
    <w:lvl w:ilvl="2" w:tplc="04150005" w:tentative="1">
      <w:start w:val="1"/>
      <w:numFmt w:val="bullet"/>
      <w:lvlText w:val=""/>
      <w:lvlJc w:val="left"/>
      <w:pPr>
        <w:tabs>
          <w:tab w:val="num" w:pos="2736"/>
        </w:tabs>
        <w:ind w:left="2736" w:hanging="360"/>
      </w:pPr>
      <w:rPr>
        <w:rFonts w:ascii="Wingdings" w:hAnsi="Wingdings" w:hint="default"/>
      </w:rPr>
    </w:lvl>
    <w:lvl w:ilvl="3" w:tplc="04150001" w:tentative="1">
      <w:start w:val="1"/>
      <w:numFmt w:val="bullet"/>
      <w:lvlText w:val=""/>
      <w:lvlJc w:val="left"/>
      <w:pPr>
        <w:tabs>
          <w:tab w:val="num" w:pos="3456"/>
        </w:tabs>
        <w:ind w:left="3456" w:hanging="360"/>
      </w:pPr>
      <w:rPr>
        <w:rFonts w:ascii="Symbol" w:hAnsi="Symbol" w:hint="default"/>
      </w:rPr>
    </w:lvl>
    <w:lvl w:ilvl="4" w:tplc="04150003" w:tentative="1">
      <w:start w:val="1"/>
      <w:numFmt w:val="bullet"/>
      <w:lvlText w:val="o"/>
      <w:lvlJc w:val="left"/>
      <w:pPr>
        <w:tabs>
          <w:tab w:val="num" w:pos="4176"/>
        </w:tabs>
        <w:ind w:left="4176" w:hanging="360"/>
      </w:pPr>
      <w:rPr>
        <w:rFonts w:ascii="Courier New" w:hAnsi="Courier New" w:cs="Courier New" w:hint="default"/>
      </w:rPr>
    </w:lvl>
    <w:lvl w:ilvl="5" w:tplc="04150005" w:tentative="1">
      <w:start w:val="1"/>
      <w:numFmt w:val="bullet"/>
      <w:lvlText w:val=""/>
      <w:lvlJc w:val="left"/>
      <w:pPr>
        <w:tabs>
          <w:tab w:val="num" w:pos="4896"/>
        </w:tabs>
        <w:ind w:left="4896" w:hanging="360"/>
      </w:pPr>
      <w:rPr>
        <w:rFonts w:ascii="Wingdings" w:hAnsi="Wingdings" w:hint="default"/>
      </w:rPr>
    </w:lvl>
    <w:lvl w:ilvl="6" w:tplc="04150001" w:tentative="1">
      <w:start w:val="1"/>
      <w:numFmt w:val="bullet"/>
      <w:lvlText w:val=""/>
      <w:lvlJc w:val="left"/>
      <w:pPr>
        <w:tabs>
          <w:tab w:val="num" w:pos="5616"/>
        </w:tabs>
        <w:ind w:left="5616" w:hanging="360"/>
      </w:pPr>
      <w:rPr>
        <w:rFonts w:ascii="Symbol" w:hAnsi="Symbol" w:hint="default"/>
      </w:rPr>
    </w:lvl>
    <w:lvl w:ilvl="7" w:tplc="04150003" w:tentative="1">
      <w:start w:val="1"/>
      <w:numFmt w:val="bullet"/>
      <w:lvlText w:val="o"/>
      <w:lvlJc w:val="left"/>
      <w:pPr>
        <w:tabs>
          <w:tab w:val="num" w:pos="6336"/>
        </w:tabs>
        <w:ind w:left="6336" w:hanging="360"/>
      </w:pPr>
      <w:rPr>
        <w:rFonts w:ascii="Courier New" w:hAnsi="Courier New" w:cs="Courier New" w:hint="default"/>
      </w:rPr>
    </w:lvl>
    <w:lvl w:ilvl="8" w:tplc="04150005" w:tentative="1">
      <w:start w:val="1"/>
      <w:numFmt w:val="bullet"/>
      <w:lvlText w:val=""/>
      <w:lvlJc w:val="left"/>
      <w:pPr>
        <w:tabs>
          <w:tab w:val="num" w:pos="7056"/>
        </w:tabs>
        <w:ind w:left="7056" w:hanging="360"/>
      </w:pPr>
      <w:rPr>
        <w:rFonts w:ascii="Wingdings" w:hAnsi="Wingdings" w:hint="default"/>
      </w:rPr>
    </w:lvl>
  </w:abstractNum>
  <w:abstractNum w:abstractNumId="32">
    <w:nsid w:val="6F3765CE"/>
    <w:multiLevelType w:val="hybridMultilevel"/>
    <w:tmpl w:val="BD8674E8"/>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nsid w:val="79546F4D"/>
    <w:multiLevelType w:val="hybridMultilevel"/>
    <w:tmpl w:val="737CDEBA"/>
    <w:lvl w:ilvl="0" w:tplc="04150005">
      <w:start w:val="1"/>
      <w:numFmt w:val="bullet"/>
      <w:lvlText w:val=""/>
      <w:lvlJc w:val="left"/>
      <w:pPr>
        <w:tabs>
          <w:tab w:val="num" w:pos="792"/>
        </w:tabs>
        <w:ind w:left="792" w:hanging="360"/>
      </w:pPr>
      <w:rPr>
        <w:rFonts w:ascii="Wingdings" w:hAnsi="Wingdings" w:hint="default"/>
      </w:rPr>
    </w:lvl>
    <w:lvl w:ilvl="1" w:tplc="04150003" w:tentative="1">
      <w:start w:val="1"/>
      <w:numFmt w:val="bullet"/>
      <w:lvlText w:val="o"/>
      <w:lvlJc w:val="left"/>
      <w:pPr>
        <w:tabs>
          <w:tab w:val="num" w:pos="1512"/>
        </w:tabs>
        <w:ind w:left="1512" w:hanging="360"/>
      </w:pPr>
      <w:rPr>
        <w:rFonts w:ascii="Courier New" w:hAnsi="Courier New" w:cs="Courier New" w:hint="default"/>
      </w:rPr>
    </w:lvl>
    <w:lvl w:ilvl="2" w:tplc="04150005" w:tentative="1">
      <w:start w:val="1"/>
      <w:numFmt w:val="bullet"/>
      <w:lvlText w:val=""/>
      <w:lvlJc w:val="left"/>
      <w:pPr>
        <w:tabs>
          <w:tab w:val="num" w:pos="2232"/>
        </w:tabs>
        <w:ind w:left="2232" w:hanging="360"/>
      </w:pPr>
      <w:rPr>
        <w:rFonts w:ascii="Wingdings" w:hAnsi="Wingdings" w:hint="default"/>
      </w:rPr>
    </w:lvl>
    <w:lvl w:ilvl="3" w:tplc="04150001" w:tentative="1">
      <w:start w:val="1"/>
      <w:numFmt w:val="bullet"/>
      <w:lvlText w:val=""/>
      <w:lvlJc w:val="left"/>
      <w:pPr>
        <w:tabs>
          <w:tab w:val="num" w:pos="2952"/>
        </w:tabs>
        <w:ind w:left="2952" w:hanging="360"/>
      </w:pPr>
      <w:rPr>
        <w:rFonts w:ascii="Symbol" w:hAnsi="Symbol" w:hint="default"/>
      </w:rPr>
    </w:lvl>
    <w:lvl w:ilvl="4" w:tplc="04150003" w:tentative="1">
      <w:start w:val="1"/>
      <w:numFmt w:val="bullet"/>
      <w:lvlText w:val="o"/>
      <w:lvlJc w:val="left"/>
      <w:pPr>
        <w:tabs>
          <w:tab w:val="num" w:pos="3672"/>
        </w:tabs>
        <w:ind w:left="3672" w:hanging="360"/>
      </w:pPr>
      <w:rPr>
        <w:rFonts w:ascii="Courier New" w:hAnsi="Courier New" w:cs="Courier New" w:hint="default"/>
      </w:rPr>
    </w:lvl>
    <w:lvl w:ilvl="5" w:tplc="04150005" w:tentative="1">
      <w:start w:val="1"/>
      <w:numFmt w:val="bullet"/>
      <w:lvlText w:val=""/>
      <w:lvlJc w:val="left"/>
      <w:pPr>
        <w:tabs>
          <w:tab w:val="num" w:pos="4392"/>
        </w:tabs>
        <w:ind w:left="4392" w:hanging="360"/>
      </w:pPr>
      <w:rPr>
        <w:rFonts w:ascii="Wingdings" w:hAnsi="Wingdings" w:hint="default"/>
      </w:rPr>
    </w:lvl>
    <w:lvl w:ilvl="6" w:tplc="04150001" w:tentative="1">
      <w:start w:val="1"/>
      <w:numFmt w:val="bullet"/>
      <w:lvlText w:val=""/>
      <w:lvlJc w:val="left"/>
      <w:pPr>
        <w:tabs>
          <w:tab w:val="num" w:pos="5112"/>
        </w:tabs>
        <w:ind w:left="5112" w:hanging="360"/>
      </w:pPr>
      <w:rPr>
        <w:rFonts w:ascii="Symbol" w:hAnsi="Symbol" w:hint="default"/>
      </w:rPr>
    </w:lvl>
    <w:lvl w:ilvl="7" w:tplc="04150003" w:tentative="1">
      <w:start w:val="1"/>
      <w:numFmt w:val="bullet"/>
      <w:lvlText w:val="o"/>
      <w:lvlJc w:val="left"/>
      <w:pPr>
        <w:tabs>
          <w:tab w:val="num" w:pos="5832"/>
        </w:tabs>
        <w:ind w:left="5832" w:hanging="360"/>
      </w:pPr>
      <w:rPr>
        <w:rFonts w:ascii="Courier New" w:hAnsi="Courier New" w:cs="Courier New" w:hint="default"/>
      </w:rPr>
    </w:lvl>
    <w:lvl w:ilvl="8" w:tplc="04150005" w:tentative="1">
      <w:start w:val="1"/>
      <w:numFmt w:val="bullet"/>
      <w:lvlText w:val=""/>
      <w:lvlJc w:val="left"/>
      <w:pPr>
        <w:tabs>
          <w:tab w:val="num" w:pos="6552"/>
        </w:tabs>
        <w:ind w:left="6552" w:hanging="360"/>
      </w:pPr>
      <w:rPr>
        <w:rFonts w:ascii="Wingdings" w:hAnsi="Wingdings" w:hint="default"/>
      </w:rPr>
    </w:lvl>
  </w:abstractNum>
  <w:abstractNum w:abstractNumId="34">
    <w:nsid w:val="7A643176"/>
    <w:multiLevelType w:val="hybridMultilevel"/>
    <w:tmpl w:val="88187D20"/>
    <w:lvl w:ilvl="0" w:tplc="04150005">
      <w:start w:val="1"/>
      <w:numFmt w:val="bullet"/>
      <w:lvlText w:val=""/>
      <w:lvlJc w:val="left"/>
      <w:pPr>
        <w:tabs>
          <w:tab w:val="num" w:pos="791"/>
        </w:tabs>
        <w:ind w:left="791" w:hanging="360"/>
      </w:pPr>
      <w:rPr>
        <w:rFonts w:ascii="Wingdings" w:hAnsi="Wingdings" w:hint="default"/>
      </w:rPr>
    </w:lvl>
    <w:lvl w:ilvl="1" w:tplc="04150003" w:tentative="1">
      <w:start w:val="1"/>
      <w:numFmt w:val="bullet"/>
      <w:lvlText w:val="o"/>
      <w:lvlJc w:val="left"/>
      <w:pPr>
        <w:tabs>
          <w:tab w:val="num" w:pos="1511"/>
        </w:tabs>
        <w:ind w:left="1511" w:hanging="360"/>
      </w:pPr>
      <w:rPr>
        <w:rFonts w:ascii="Courier New" w:hAnsi="Courier New" w:cs="Courier New" w:hint="default"/>
      </w:rPr>
    </w:lvl>
    <w:lvl w:ilvl="2" w:tplc="04150005" w:tentative="1">
      <w:start w:val="1"/>
      <w:numFmt w:val="bullet"/>
      <w:lvlText w:val=""/>
      <w:lvlJc w:val="left"/>
      <w:pPr>
        <w:tabs>
          <w:tab w:val="num" w:pos="2231"/>
        </w:tabs>
        <w:ind w:left="2231" w:hanging="360"/>
      </w:pPr>
      <w:rPr>
        <w:rFonts w:ascii="Wingdings" w:hAnsi="Wingdings" w:hint="default"/>
      </w:rPr>
    </w:lvl>
    <w:lvl w:ilvl="3" w:tplc="04150001" w:tentative="1">
      <w:start w:val="1"/>
      <w:numFmt w:val="bullet"/>
      <w:lvlText w:val=""/>
      <w:lvlJc w:val="left"/>
      <w:pPr>
        <w:tabs>
          <w:tab w:val="num" w:pos="2951"/>
        </w:tabs>
        <w:ind w:left="2951" w:hanging="360"/>
      </w:pPr>
      <w:rPr>
        <w:rFonts w:ascii="Symbol" w:hAnsi="Symbol" w:hint="default"/>
      </w:rPr>
    </w:lvl>
    <w:lvl w:ilvl="4" w:tplc="04150003" w:tentative="1">
      <w:start w:val="1"/>
      <w:numFmt w:val="bullet"/>
      <w:lvlText w:val="o"/>
      <w:lvlJc w:val="left"/>
      <w:pPr>
        <w:tabs>
          <w:tab w:val="num" w:pos="3671"/>
        </w:tabs>
        <w:ind w:left="3671" w:hanging="360"/>
      </w:pPr>
      <w:rPr>
        <w:rFonts w:ascii="Courier New" w:hAnsi="Courier New" w:cs="Courier New" w:hint="default"/>
      </w:rPr>
    </w:lvl>
    <w:lvl w:ilvl="5" w:tplc="04150005" w:tentative="1">
      <w:start w:val="1"/>
      <w:numFmt w:val="bullet"/>
      <w:lvlText w:val=""/>
      <w:lvlJc w:val="left"/>
      <w:pPr>
        <w:tabs>
          <w:tab w:val="num" w:pos="4391"/>
        </w:tabs>
        <w:ind w:left="4391" w:hanging="360"/>
      </w:pPr>
      <w:rPr>
        <w:rFonts w:ascii="Wingdings" w:hAnsi="Wingdings" w:hint="default"/>
      </w:rPr>
    </w:lvl>
    <w:lvl w:ilvl="6" w:tplc="04150001" w:tentative="1">
      <w:start w:val="1"/>
      <w:numFmt w:val="bullet"/>
      <w:lvlText w:val=""/>
      <w:lvlJc w:val="left"/>
      <w:pPr>
        <w:tabs>
          <w:tab w:val="num" w:pos="5111"/>
        </w:tabs>
        <w:ind w:left="5111" w:hanging="360"/>
      </w:pPr>
      <w:rPr>
        <w:rFonts w:ascii="Symbol" w:hAnsi="Symbol" w:hint="default"/>
      </w:rPr>
    </w:lvl>
    <w:lvl w:ilvl="7" w:tplc="04150003" w:tentative="1">
      <w:start w:val="1"/>
      <w:numFmt w:val="bullet"/>
      <w:lvlText w:val="o"/>
      <w:lvlJc w:val="left"/>
      <w:pPr>
        <w:tabs>
          <w:tab w:val="num" w:pos="5831"/>
        </w:tabs>
        <w:ind w:left="5831" w:hanging="360"/>
      </w:pPr>
      <w:rPr>
        <w:rFonts w:ascii="Courier New" w:hAnsi="Courier New" w:cs="Courier New" w:hint="default"/>
      </w:rPr>
    </w:lvl>
    <w:lvl w:ilvl="8" w:tplc="04150005" w:tentative="1">
      <w:start w:val="1"/>
      <w:numFmt w:val="bullet"/>
      <w:lvlText w:val=""/>
      <w:lvlJc w:val="left"/>
      <w:pPr>
        <w:tabs>
          <w:tab w:val="num" w:pos="6551"/>
        </w:tabs>
        <w:ind w:left="6551" w:hanging="360"/>
      </w:pPr>
      <w:rPr>
        <w:rFonts w:ascii="Wingdings" w:hAnsi="Wingdings" w:hint="default"/>
      </w:rPr>
    </w:lvl>
  </w:abstractNum>
  <w:abstractNum w:abstractNumId="35">
    <w:nsid w:val="7F63576B"/>
    <w:multiLevelType w:val="hybridMultilevel"/>
    <w:tmpl w:val="3A32128C"/>
    <w:lvl w:ilvl="0" w:tplc="04150005">
      <w:start w:val="1"/>
      <w:numFmt w:val="bullet"/>
      <w:lvlText w:val=""/>
      <w:lvlJc w:val="left"/>
      <w:pPr>
        <w:tabs>
          <w:tab w:val="num" w:pos="1296"/>
        </w:tabs>
        <w:ind w:left="1296" w:hanging="360"/>
      </w:pPr>
      <w:rPr>
        <w:rFonts w:ascii="Wingdings" w:hAnsi="Wingdings" w:hint="default"/>
      </w:rPr>
    </w:lvl>
    <w:lvl w:ilvl="1" w:tplc="04150003" w:tentative="1">
      <w:start w:val="1"/>
      <w:numFmt w:val="bullet"/>
      <w:lvlText w:val="o"/>
      <w:lvlJc w:val="left"/>
      <w:pPr>
        <w:tabs>
          <w:tab w:val="num" w:pos="2016"/>
        </w:tabs>
        <w:ind w:left="2016" w:hanging="360"/>
      </w:pPr>
      <w:rPr>
        <w:rFonts w:ascii="Courier New" w:hAnsi="Courier New" w:cs="Courier New" w:hint="default"/>
      </w:rPr>
    </w:lvl>
    <w:lvl w:ilvl="2" w:tplc="04150005" w:tentative="1">
      <w:start w:val="1"/>
      <w:numFmt w:val="bullet"/>
      <w:lvlText w:val=""/>
      <w:lvlJc w:val="left"/>
      <w:pPr>
        <w:tabs>
          <w:tab w:val="num" w:pos="2736"/>
        </w:tabs>
        <w:ind w:left="2736" w:hanging="360"/>
      </w:pPr>
      <w:rPr>
        <w:rFonts w:ascii="Wingdings" w:hAnsi="Wingdings" w:hint="default"/>
      </w:rPr>
    </w:lvl>
    <w:lvl w:ilvl="3" w:tplc="04150001" w:tentative="1">
      <w:start w:val="1"/>
      <w:numFmt w:val="bullet"/>
      <w:lvlText w:val=""/>
      <w:lvlJc w:val="left"/>
      <w:pPr>
        <w:tabs>
          <w:tab w:val="num" w:pos="3456"/>
        </w:tabs>
        <w:ind w:left="3456" w:hanging="360"/>
      </w:pPr>
      <w:rPr>
        <w:rFonts w:ascii="Symbol" w:hAnsi="Symbol" w:hint="default"/>
      </w:rPr>
    </w:lvl>
    <w:lvl w:ilvl="4" w:tplc="04150003" w:tentative="1">
      <w:start w:val="1"/>
      <w:numFmt w:val="bullet"/>
      <w:lvlText w:val="o"/>
      <w:lvlJc w:val="left"/>
      <w:pPr>
        <w:tabs>
          <w:tab w:val="num" w:pos="4176"/>
        </w:tabs>
        <w:ind w:left="4176" w:hanging="360"/>
      </w:pPr>
      <w:rPr>
        <w:rFonts w:ascii="Courier New" w:hAnsi="Courier New" w:cs="Courier New" w:hint="default"/>
      </w:rPr>
    </w:lvl>
    <w:lvl w:ilvl="5" w:tplc="04150005" w:tentative="1">
      <w:start w:val="1"/>
      <w:numFmt w:val="bullet"/>
      <w:lvlText w:val=""/>
      <w:lvlJc w:val="left"/>
      <w:pPr>
        <w:tabs>
          <w:tab w:val="num" w:pos="4896"/>
        </w:tabs>
        <w:ind w:left="4896" w:hanging="360"/>
      </w:pPr>
      <w:rPr>
        <w:rFonts w:ascii="Wingdings" w:hAnsi="Wingdings" w:hint="default"/>
      </w:rPr>
    </w:lvl>
    <w:lvl w:ilvl="6" w:tplc="04150001" w:tentative="1">
      <w:start w:val="1"/>
      <w:numFmt w:val="bullet"/>
      <w:lvlText w:val=""/>
      <w:lvlJc w:val="left"/>
      <w:pPr>
        <w:tabs>
          <w:tab w:val="num" w:pos="5616"/>
        </w:tabs>
        <w:ind w:left="5616" w:hanging="360"/>
      </w:pPr>
      <w:rPr>
        <w:rFonts w:ascii="Symbol" w:hAnsi="Symbol" w:hint="default"/>
      </w:rPr>
    </w:lvl>
    <w:lvl w:ilvl="7" w:tplc="04150003" w:tentative="1">
      <w:start w:val="1"/>
      <w:numFmt w:val="bullet"/>
      <w:lvlText w:val="o"/>
      <w:lvlJc w:val="left"/>
      <w:pPr>
        <w:tabs>
          <w:tab w:val="num" w:pos="6336"/>
        </w:tabs>
        <w:ind w:left="6336" w:hanging="360"/>
      </w:pPr>
      <w:rPr>
        <w:rFonts w:ascii="Courier New" w:hAnsi="Courier New" w:cs="Courier New" w:hint="default"/>
      </w:rPr>
    </w:lvl>
    <w:lvl w:ilvl="8" w:tplc="04150005" w:tentative="1">
      <w:start w:val="1"/>
      <w:numFmt w:val="bullet"/>
      <w:lvlText w:val=""/>
      <w:lvlJc w:val="left"/>
      <w:pPr>
        <w:tabs>
          <w:tab w:val="num" w:pos="7056"/>
        </w:tabs>
        <w:ind w:left="7056" w:hanging="360"/>
      </w:pPr>
      <w:rPr>
        <w:rFonts w:ascii="Wingdings" w:hAnsi="Wingdings" w:hint="default"/>
      </w:rPr>
    </w:lvl>
  </w:abstractNum>
  <w:num w:numId="1">
    <w:abstractNumId w:val="27"/>
  </w:num>
  <w:num w:numId="2">
    <w:abstractNumId w:val="0"/>
  </w:num>
  <w:num w:numId="3">
    <w:abstractNumId w:val="1"/>
  </w:num>
  <w:num w:numId="4">
    <w:abstractNumId w:val="26"/>
  </w:num>
  <w:num w:numId="5">
    <w:abstractNumId w:val="21"/>
  </w:num>
  <w:num w:numId="6">
    <w:abstractNumId w:val="25"/>
  </w:num>
  <w:num w:numId="7">
    <w:abstractNumId w:val="29"/>
  </w:num>
  <w:num w:numId="8">
    <w:abstractNumId w:val="30"/>
  </w:num>
  <w:num w:numId="9">
    <w:abstractNumId w:val="35"/>
  </w:num>
  <w:num w:numId="10">
    <w:abstractNumId w:val="31"/>
  </w:num>
  <w:num w:numId="11">
    <w:abstractNumId w:val="32"/>
  </w:num>
  <w:num w:numId="12">
    <w:abstractNumId w:val="34"/>
  </w:num>
  <w:num w:numId="13">
    <w:abstractNumId w:val="22"/>
  </w:num>
  <w:num w:numId="14">
    <w:abstractNumId w:val="16"/>
  </w:num>
  <w:num w:numId="15">
    <w:abstractNumId w:val="33"/>
  </w:num>
  <w:num w:numId="16">
    <w:abstractNumId w:val="28"/>
  </w:num>
  <w:num w:numId="17">
    <w:abstractNumId w:val="24"/>
  </w:num>
  <w:num w:numId="18">
    <w:abstractNumId w:val="15"/>
  </w:num>
  <w:num w:numId="19">
    <w:abstractNumId w:val="3"/>
  </w:num>
  <w:num w:numId="20">
    <w:abstractNumId w:val="5"/>
  </w:num>
  <w:num w:numId="21">
    <w:abstractNumId w:val="14"/>
  </w:num>
  <w:num w:numId="22">
    <w:abstractNumId w:val="23"/>
  </w:num>
  <w:num w:numId="23">
    <w:abstractNumId w:val="21"/>
  </w:num>
  <w:num w:numId="24">
    <w:abstractNumId w:val="2"/>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activeWritingStyle w:appName="MSWord" w:lang="pl-PL" w:vendorID="12" w:dllVersion="512" w:checkStyle="1"/>
  <w:stylePaneFormatFilter w:val="1F08"/>
  <w:defaultTabStop w:val="708"/>
  <w:hyphenationZone w:val="425"/>
  <w:drawingGridHorizontalSpacing w:val="120"/>
  <w:displayHorizontalDrawingGridEvery w:val="2"/>
  <w:noPunctuationKerning/>
  <w:characterSpacingControl w:val="doNotCompress"/>
  <w:hdrShapeDefaults>
    <o:shapedefaults v:ext="edit" spidmax="31745"/>
  </w:hdrShapeDefaults>
  <w:footnotePr>
    <w:footnote w:id="-1"/>
    <w:footnote w:id="0"/>
  </w:footnotePr>
  <w:endnotePr>
    <w:endnote w:id="-1"/>
    <w:endnote w:id="0"/>
  </w:endnotePr>
  <w:compat/>
  <w:rsids>
    <w:rsidRoot w:val="00252600"/>
    <w:rsid w:val="00001828"/>
    <w:rsid w:val="000018F4"/>
    <w:rsid w:val="00004654"/>
    <w:rsid w:val="00004D0C"/>
    <w:rsid w:val="000059E1"/>
    <w:rsid w:val="00006F7B"/>
    <w:rsid w:val="0000733D"/>
    <w:rsid w:val="00015533"/>
    <w:rsid w:val="00021502"/>
    <w:rsid w:val="000226B4"/>
    <w:rsid w:val="00027FD3"/>
    <w:rsid w:val="0003044D"/>
    <w:rsid w:val="000311A5"/>
    <w:rsid w:val="00031A7D"/>
    <w:rsid w:val="000327E5"/>
    <w:rsid w:val="000369C3"/>
    <w:rsid w:val="00040E23"/>
    <w:rsid w:val="000451FC"/>
    <w:rsid w:val="000558F8"/>
    <w:rsid w:val="00057BB0"/>
    <w:rsid w:val="000610E3"/>
    <w:rsid w:val="000610E6"/>
    <w:rsid w:val="00063A53"/>
    <w:rsid w:val="0007081B"/>
    <w:rsid w:val="00070B37"/>
    <w:rsid w:val="000776EA"/>
    <w:rsid w:val="00077AF4"/>
    <w:rsid w:val="000848D0"/>
    <w:rsid w:val="00084FA0"/>
    <w:rsid w:val="00092701"/>
    <w:rsid w:val="000A2B28"/>
    <w:rsid w:val="000A2C2C"/>
    <w:rsid w:val="000A311A"/>
    <w:rsid w:val="000A6C25"/>
    <w:rsid w:val="000B1030"/>
    <w:rsid w:val="000B15B8"/>
    <w:rsid w:val="000B5BF7"/>
    <w:rsid w:val="000B7ABF"/>
    <w:rsid w:val="000C0A04"/>
    <w:rsid w:val="000C10BB"/>
    <w:rsid w:val="000C6BD3"/>
    <w:rsid w:val="000D102A"/>
    <w:rsid w:val="000D3A63"/>
    <w:rsid w:val="000D5662"/>
    <w:rsid w:val="000D7D10"/>
    <w:rsid w:val="000E475F"/>
    <w:rsid w:val="000E6F69"/>
    <w:rsid w:val="000F1850"/>
    <w:rsid w:val="000F3AD0"/>
    <w:rsid w:val="000F3B59"/>
    <w:rsid w:val="000F61C1"/>
    <w:rsid w:val="000F7DE2"/>
    <w:rsid w:val="001002C2"/>
    <w:rsid w:val="00100716"/>
    <w:rsid w:val="001009B8"/>
    <w:rsid w:val="00101865"/>
    <w:rsid w:val="0010186F"/>
    <w:rsid w:val="00112711"/>
    <w:rsid w:val="00112C1D"/>
    <w:rsid w:val="00114EAC"/>
    <w:rsid w:val="001177C3"/>
    <w:rsid w:val="0012083C"/>
    <w:rsid w:val="001259B3"/>
    <w:rsid w:val="00130F9A"/>
    <w:rsid w:val="0013100D"/>
    <w:rsid w:val="00132683"/>
    <w:rsid w:val="00137B5D"/>
    <w:rsid w:val="00140371"/>
    <w:rsid w:val="00140B48"/>
    <w:rsid w:val="001474F8"/>
    <w:rsid w:val="001512C7"/>
    <w:rsid w:val="00152AD3"/>
    <w:rsid w:val="00152FB3"/>
    <w:rsid w:val="00154345"/>
    <w:rsid w:val="00157063"/>
    <w:rsid w:val="0016099F"/>
    <w:rsid w:val="00160F7C"/>
    <w:rsid w:val="00161210"/>
    <w:rsid w:val="00163439"/>
    <w:rsid w:val="001648F4"/>
    <w:rsid w:val="00165039"/>
    <w:rsid w:val="0017325B"/>
    <w:rsid w:val="00177BB5"/>
    <w:rsid w:val="001823C2"/>
    <w:rsid w:val="00185E43"/>
    <w:rsid w:val="00187A52"/>
    <w:rsid w:val="001903FB"/>
    <w:rsid w:val="00190760"/>
    <w:rsid w:val="00193194"/>
    <w:rsid w:val="00194CAD"/>
    <w:rsid w:val="00196A0E"/>
    <w:rsid w:val="00196E4A"/>
    <w:rsid w:val="001A0843"/>
    <w:rsid w:val="001A0B39"/>
    <w:rsid w:val="001A4EA7"/>
    <w:rsid w:val="001A6A4F"/>
    <w:rsid w:val="001B359D"/>
    <w:rsid w:val="001B4233"/>
    <w:rsid w:val="001B4E80"/>
    <w:rsid w:val="001B56AC"/>
    <w:rsid w:val="001B5B49"/>
    <w:rsid w:val="001B6099"/>
    <w:rsid w:val="001B7954"/>
    <w:rsid w:val="001C1FCF"/>
    <w:rsid w:val="001C3007"/>
    <w:rsid w:val="001D0E46"/>
    <w:rsid w:val="001D112C"/>
    <w:rsid w:val="001E12E9"/>
    <w:rsid w:val="001E2876"/>
    <w:rsid w:val="001E4DAE"/>
    <w:rsid w:val="001E54EB"/>
    <w:rsid w:val="001E74B7"/>
    <w:rsid w:val="001F233B"/>
    <w:rsid w:val="001F2B42"/>
    <w:rsid w:val="001F3694"/>
    <w:rsid w:val="001F3DE0"/>
    <w:rsid w:val="001F5B61"/>
    <w:rsid w:val="001F66D1"/>
    <w:rsid w:val="001F6FC2"/>
    <w:rsid w:val="001F7900"/>
    <w:rsid w:val="0020352E"/>
    <w:rsid w:val="0020466A"/>
    <w:rsid w:val="002046AF"/>
    <w:rsid w:val="00205493"/>
    <w:rsid w:val="00205683"/>
    <w:rsid w:val="002136B2"/>
    <w:rsid w:val="00213C6A"/>
    <w:rsid w:val="00221157"/>
    <w:rsid w:val="00221689"/>
    <w:rsid w:val="00222261"/>
    <w:rsid w:val="00222E06"/>
    <w:rsid w:val="002235E2"/>
    <w:rsid w:val="00225592"/>
    <w:rsid w:val="002262E7"/>
    <w:rsid w:val="00231B6F"/>
    <w:rsid w:val="00234524"/>
    <w:rsid w:val="002345B1"/>
    <w:rsid w:val="0024176E"/>
    <w:rsid w:val="00244E11"/>
    <w:rsid w:val="0024530E"/>
    <w:rsid w:val="00252600"/>
    <w:rsid w:val="00254032"/>
    <w:rsid w:val="00271EFD"/>
    <w:rsid w:val="00276D49"/>
    <w:rsid w:val="002827CA"/>
    <w:rsid w:val="00283325"/>
    <w:rsid w:val="00285F4D"/>
    <w:rsid w:val="002861AE"/>
    <w:rsid w:val="002918E6"/>
    <w:rsid w:val="0029498E"/>
    <w:rsid w:val="0029629C"/>
    <w:rsid w:val="00297F3F"/>
    <w:rsid w:val="002A4252"/>
    <w:rsid w:val="002A679B"/>
    <w:rsid w:val="002A7460"/>
    <w:rsid w:val="002B2405"/>
    <w:rsid w:val="002B3A75"/>
    <w:rsid w:val="002B3F59"/>
    <w:rsid w:val="002C1E36"/>
    <w:rsid w:val="002D4298"/>
    <w:rsid w:val="002D4A0A"/>
    <w:rsid w:val="002D5AF8"/>
    <w:rsid w:val="002D6933"/>
    <w:rsid w:val="002E236E"/>
    <w:rsid w:val="002E3DC6"/>
    <w:rsid w:val="002F311B"/>
    <w:rsid w:val="00300E78"/>
    <w:rsid w:val="003022E6"/>
    <w:rsid w:val="003029E5"/>
    <w:rsid w:val="003033FB"/>
    <w:rsid w:val="00303F18"/>
    <w:rsid w:val="003048A3"/>
    <w:rsid w:val="003104C1"/>
    <w:rsid w:val="00320004"/>
    <w:rsid w:val="003215F8"/>
    <w:rsid w:val="00321933"/>
    <w:rsid w:val="0032344B"/>
    <w:rsid w:val="00324D6D"/>
    <w:rsid w:val="00326351"/>
    <w:rsid w:val="00327A41"/>
    <w:rsid w:val="00333561"/>
    <w:rsid w:val="00335606"/>
    <w:rsid w:val="003362EC"/>
    <w:rsid w:val="00336509"/>
    <w:rsid w:val="0034073B"/>
    <w:rsid w:val="00340BCC"/>
    <w:rsid w:val="0034152B"/>
    <w:rsid w:val="003417C8"/>
    <w:rsid w:val="00343E9E"/>
    <w:rsid w:val="003462A8"/>
    <w:rsid w:val="003464AE"/>
    <w:rsid w:val="003516AD"/>
    <w:rsid w:val="00352438"/>
    <w:rsid w:val="00355045"/>
    <w:rsid w:val="00355DE7"/>
    <w:rsid w:val="00361423"/>
    <w:rsid w:val="0036208A"/>
    <w:rsid w:val="00362B4B"/>
    <w:rsid w:val="0036411C"/>
    <w:rsid w:val="00373215"/>
    <w:rsid w:val="00374637"/>
    <w:rsid w:val="003749C1"/>
    <w:rsid w:val="00374A9E"/>
    <w:rsid w:val="00376C12"/>
    <w:rsid w:val="003776CD"/>
    <w:rsid w:val="00381458"/>
    <w:rsid w:val="00383334"/>
    <w:rsid w:val="003854B4"/>
    <w:rsid w:val="003854CC"/>
    <w:rsid w:val="00386EE6"/>
    <w:rsid w:val="003874F3"/>
    <w:rsid w:val="003909B0"/>
    <w:rsid w:val="00390B85"/>
    <w:rsid w:val="00393640"/>
    <w:rsid w:val="00395EC0"/>
    <w:rsid w:val="00396099"/>
    <w:rsid w:val="00396535"/>
    <w:rsid w:val="00397298"/>
    <w:rsid w:val="003A06D1"/>
    <w:rsid w:val="003A173B"/>
    <w:rsid w:val="003A3571"/>
    <w:rsid w:val="003A5D0C"/>
    <w:rsid w:val="003A5F9F"/>
    <w:rsid w:val="003A7635"/>
    <w:rsid w:val="003A76E2"/>
    <w:rsid w:val="003B2BED"/>
    <w:rsid w:val="003B47D7"/>
    <w:rsid w:val="003B4D33"/>
    <w:rsid w:val="003B5735"/>
    <w:rsid w:val="003B5A4C"/>
    <w:rsid w:val="003B76F3"/>
    <w:rsid w:val="003C0C61"/>
    <w:rsid w:val="003C1C73"/>
    <w:rsid w:val="003C237F"/>
    <w:rsid w:val="003C4220"/>
    <w:rsid w:val="003C7A38"/>
    <w:rsid w:val="003D5A03"/>
    <w:rsid w:val="003D6A3C"/>
    <w:rsid w:val="003F07E5"/>
    <w:rsid w:val="003F48E1"/>
    <w:rsid w:val="003F571A"/>
    <w:rsid w:val="003F7EE0"/>
    <w:rsid w:val="00403D2C"/>
    <w:rsid w:val="00404E38"/>
    <w:rsid w:val="00406076"/>
    <w:rsid w:val="004061CC"/>
    <w:rsid w:val="00406337"/>
    <w:rsid w:val="00406F8F"/>
    <w:rsid w:val="00407735"/>
    <w:rsid w:val="0041144C"/>
    <w:rsid w:val="0042031F"/>
    <w:rsid w:val="004205A8"/>
    <w:rsid w:val="0042069D"/>
    <w:rsid w:val="00425F35"/>
    <w:rsid w:val="00430012"/>
    <w:rsid w:val="00432CA5"/>
    <w:rsid w:val="00435A30"/>
    <w:rsid w:val="00440275"/>
    <w:rsid w:val="00441DFB"/>
    <w:rsid w:val="00443DE5"/>
    <w:rsid w:val="00450A5D"/>
    <w:rsid w:val="004537BE"/>
    <w:rsid w:val="004538F2"/>
    <w:rsid w:val="004541BF"/>
    <w:rsid w:val="00454A00"/>
    <w:rsid w:val="004557A2"/>
    <w:rsid w:val="0046198F"/>
    <w:rsid w:val="004625FD"/>
    <w:rsid w:val="00464F47"/>
    <w:rsid w:val="00467185"/>
    <w:rsid w:val="00472C53"/>
    <w:rsid w:val="00475236"/>
    <w:rsid w:val="00480ED2"/>
    <w:rsid w:val="004837D6"/>
    <w:rsid w:val="00483C99"/>
    <w:rsid w:val="00483CCF"/>
    <w:rsid w:val="00483D73"/>
    <w:rsid w:val="00484D0E"/>
    <w:rsid w:val="004909ED"/>
    <w:rsid w:val="00490AF6"/>
    <w:rsid w:val="00490ECB"/>
    <w:rsid w:val="00494A8C"/>
    <w:rsid w:val="00495D71"/>
    <w:rsid w:val="004A0881"/>
    <w:rsid w:val="004A41B5"/>
    <w:rsid w:val="004B285B"/>
    <w:rsid w:val="004C25E7"/>
    <w:rsid w:val="004C286C"/>
    <w:rsid w:val="004C5E5A"/>
    <w:rsid w:val="004D4781"/>
    <w:rsid w:val="004D5EE7"/>
    <w:rsid w:val="004E22FA"/>
    <w:rsid w:val="004E6060"/>
    <w:rsid w:val="004E6B3D"/>
    <w:rsid w:val="004F2F41"/>
    <w:rsid w:val="004F5F30"/>
    <w:rsid w:val="004F7650"/>
    <w:rsid w:val="005001CA"/>
    <w:rsid w:val="005006D2"/>
    <w:rsid w:val="00501225"/>
    <w:rsid w:val="00501EBA"/>
    <w:rsid w:val="00504D50"/>
    <w:rsid w:val="00505D69"/>
    <w:rsid w:val="00512681"/>
    <w:rsid w:val="005173EB"/>
    <w:rsid w:val="0052066B"/>
    <w:rsid w:val="00522655"/>
    <w:rsid w:val="00523620"/>
    <w:rsid w:val="00523EA8"/>
    <w:rsid w:val="00525D96"/>
    <w:rsid w:val="00526757"/>
    <w:rsid w:val="00526A80"/>
    <w:rsid w:val="00530185"/>
    <w:rsid w:val="0053055F"/>
    <w:rsid w:val="0053288C"/>
    <w:rsid w:val="00533D13"/>
    <w:rsid w:val="00535772"/>
    <w:rsid w:val="00541B78"/>
    <w:rsid w:val="0054406D"/>
    <w:rsid w:val="00545B7C"/>
    <w:rsid w:val="00552ACB"/>
    <w:rsid w:val="00552B31"/>
    <w:rsid w:val="00552BBE"/>
    <w:rsid w:val="005554C3"/>
    <w:rsid w:val="00555642"/>
    <w:rsid w:val="00556889"/>
    <w:rsid w:val="00556F57"/>
    <w:rsid w:val="0056300D"/>
    <w:rsid w:val="0056555B"/>
    <w:rsid w:val="005658F6"/>
    <w:rsid w:val="00566AE1"/>
    <w:rsid w:val="0057071E"/>
    <w:rsid w:val="00571EB9"/>
    <w:rsid w:val="00572022"/>
    <w:rsid w:val="00582584"/>
    <w:rsid w:val="005913CF"/>
    <w:rsid w:val="005941EF"/>
    <w:rsid w:val="00594C8C"/>
    <w:rsid w:val="00595C44"/>
    <w:rsid w:val="00597123"/>
    <w:rsid w:val="005A1516"/>
    <w:rsid w:val="005B1503"/>
    <w:rsid w:val="005B2106"/>
    <w:rsid w:val="005B3B80"/>
    <w:rsid w:val="005B4EF8"/>
    <w:rsid w:val="005B57E4"/>
    <w:rsid w:val="005B7372"/>
    <w:rsid w:val="005C230E"/>
    <w:rsid w:val="005C46D4"/>
    <w:rsid w:val="005C5053"/>
    <w:rsid w:val="005C5D38"/>
    <w:rsid w:val="005D289D"/>
    <w:rsid w:val="005E01E7"/>
    <w:rsid w:val="005E089D"/>
    <w:rsid w:val="005E526E"/>
    <w:rsid w:val="005E7A93"/>
    <w:rsid w:val="005F1006"/>
    <w:rsid w:val="005F1AE4"/>
    <w:rsid w:val="005F2345"/>
    <w:rsid w:val="005F2B3A"/>
    <w:rsid w:val="005F4069"/>
    <w:rsid w:val="005F45FA"/>
    <w:rsid w:val="005F7168"/>
    <w:rsid w:val="005F7581"/>
    <w:rsid w:val="005F7B42"/>
    <w:rsid w:val="0060052E"/>
    <w:rsid w:val="00602D0C"/>
    <w:rsid w:val="00603C80"/>
    <w:rsid w:val="00604905"/>
    <w:rsid w:val="00605707"/>
    <w:rsid w:val="00611C3A"/>
    <w:rsid w:val="006143A7"/>
    <w:rsid w:val="006148DC"/>
    <w:rsid w:val="00614BDB"/>
    <w:rsid w:val="00614F4B"/>
    <w:rsid w:val="00620344"/>
    <w:rsid w:val="006322F8"/>
    <w:rsid w:val="00634134"/>
    <w:rsid w:val="0064147C"/>
    <w:rsid w:val="00643438"/>
    <w:rsid w:val="006511AA"/>
    <w:rsid w:val="006544D2"/>
    <w:rsid w:val="00654C70"/>
    <w:rsid w:val="006573F3"/>
    <w:rsid w:val="0066050E"/>
    <w:rsid w:val="00664C7C"/>
    <w:rsid w:val="006667C2"/>
    <w:rsid w:val="00675DC1"/>
    <w:rsid w:val="006860E6"/>
    <w:rsid w:val="006878A2"/>
    <w:rsid w:val="00691CFE"/>
    <w:rsid w:val="00693367"/>
    <w:rsid w:val="00693ADF"/>
    <w:rsid w:val="00697AB0"/>
    <w:rsid w:val="006A10D6"/>
    <w:rsid w:val="006A1D16"/>
    <w:rsid w:val="006A25F2"/>
    <w:rsid w:val="006A4167"/>
    <w:rsid w:val="006A4216"/>
    <w:rsid w:val="006B1EFB"/>
    <w:rsid w:val="006B30A1"/>
    <w:rsid w:val="006B440F"/>
    <w:rsid w:val="006C45B8"/>
    <w:rsid w:val="006D0C57"/>
    <w:rsid w:val="006D1331"/>
    <w:rsid w:val="006D3D84"/>
    <w:rsid w:val="006D5F16"/>
    <w:rsid w:val="006E0363"/>
    <w:rsid w:val="006E6562"/>
    <w:rsid w:val="006E77B6"/>
    <w:rsid w:val="006F0536"/>
    <w:rsid w:val="006F069D"/>
    <w:rsid w:val="006F0A84"/>
    <w:rsid w:val="006F2215"/>
    <w:rsid w:val="006F2935"/>
    <w:rsid w:val="006F451C"/>
    <w:rsid w:val="006F50EC"/>
    <w:rsid w:val="006F5E88"/>
    <w:rsid w:val="006F6332"/>
    <w:rsid w:val="007034CB"/>
    <w:rsid w:val="007076A9"/>
    <w:rsid w:val="00711F92"/>
    <w:rsid w:val="00712941"/>
    <w:rsid w:val="00712A2C"/>
    <w:rsid w:val="0071404D"/>
    <w:rsid w:val="0072044F"/>
    <w:rsid w:val="00720AFB"/>
    <w:rsid w:val="0072197D"/>
    <w:rsid w:val="00722283"/>
    <w:rsid w:val="007224AA"/>
    <w:rsid w:val="007257ED"/>
    <w:rsid w:val="00725B50"/>
    <w:rsid w:val="00725C87"/>
    <w:rsid w:val="00735F99"/>
    <w:rsid w:val="00737EB5"/>
    <w:rsid w:val="00740259"/>
    <w:rsid w:val="00740FB4"/>
    <w:rsid w:val="0074762F"/>
    <w:rsid w:val="00747EFC"/>
    <w:rsid w:val="00752E20"/>
    <w:rsid w:val="00752E93"/>
    <w:rsid w:val="007560DB"/>
    <w:rsid w:val="0075630B"/>
    <w:rsid w:val="0076099F"/>
    <w:rsid w:val="00761886"/>
    <w:rsid w:val="007633E6"/>
    <w:rsid w:val="007634BF"/>
    <w:rsid w:val="0076585B"/>
    <w:rsid w:val="00767B36"/>
    <w:rsid w:val="00773379"/>
    <w:rsid w:val="007744D8"/>
    <w:rsid w:val="00774AD2"/>
    <w:rsid w:val="0077773D"/>
    <w:rsid w:val="00777BA1"/>
    <w:rsid w:val="00780DF1"/>
    <w:rsid w:val="00784401"/>
    <w:rsid w:val="00785310"/>
    <w:rsid w:val="00791951"/>
    <w:rsid w:val="007920CE"/>
    <w:rsid w:val="00792340"/>
    <w:rsid w:val="00792905"/>
    <w:rsid w:val="00795384"/>
    <w:rsid w:val="00795814"/>
    <w:rsid w:val="00796490"/>
    <w:rsid w:val="007A0B93"/>
    <w:rsid w:val="007A3074"/>
    <w:rsid w:val="007A3A66"/>
    <w:rsid w:val="007A4B2D"/>
    <w:rsid w:val="007A53EA"/>
    <w:rsid w:val="007A66A4"/>
    <w:rsid w:val="007A72F3"/>
    <w:rsid w:val="007B0EDD"/>
    <w:rsid w:val="007B27AC"/>
    <w:rsid w:val="007B2D49"/>
    <w:rsid w:val="007B3F74"/>
    <w:rsid w:val="007C0A73"/>
    <w:rsid w:val="007C2638"/>
    <w:rsid w:val="007C3662"/>
    <w:rsid w:val="007C78BA"/>
    <w:rsid w:val="007D46AE"/>
    <w:rsid w:val="007D471D"/>
    <w:rsid w:val="007D6071"/>
    <w:rsid w:val="007E119F"/>
    <w:rsid w:val="007E2A6B"/>
    <w:rsid w:val="007E3396"/>
    <w:rsid w:val="007E5853"/>
    <w:rsid w:val="007F0455"/>
    <w:rsid w:val="007F05E2"/>
    <w:rsid w:val="007F11A6"/>
    <w:rsid w:val="007F35FF"/>
    <w:rsid w:val="007F7B3D"/>
    <w:rsid w:val="008014BB"/>
    <w:rsid w:val="00802A5B"/>
    <w:rsid w:val="008034B3"/>
    <w:rsid w:val="008035B1"/>
    <w:rsid w:val="0080570C"/>
    <w:rsid w:val="00806DDA"/>
    <w:rsid w:val="008075AF"/>
    <w:rsid w:val="00812A4E"/>
    <w:rsid w:val="00813B3D"/>
    <w:rsid w:val="0081491B"/>
    <w:rsid w:val="00814DA3"/>
    <w:rsid w:val="00816239"/>
    <w:rsid w:val="00816494"/>
    <w:rsid w:val="0081685E"/>
    <w:rsid w:val="008206B5"/>
    <w:rsid w:val="00820C50"/>
    <w:rsid w:val="00820CDD"/>
    <w:rsid w:val="00826CD6"/>
    <w:rsid w:val="00830760"/>
    <w:rsid w:val="00830DE0"/>
    <w:rsid w:val="00833CD4"/>
    <w:rsid w:val="008439FD"/>
    <w:rsid w:val="00844E03"/>
    <w:rsid w:val="00845B38"/>
    <w:rsid w:val="008463CD"/>
    <w:rsid w:val="00846F85"/>
    <w:rsid w:val="00850E68"/>
    <w:rsid w:val="00851112"/>
    <w:rsid w:val="008514A6"/>
    <w:rsid w:val="008527BE"/>
    <w:rsid w:val="0085633E"/>
    <w:rsid w:val="00863990"/>
    <w:rsid w:val="00863D82"/>
    <w:rsid w:val="0086432B"/>
    <w:rsid w:val="00866446"/>
    <w:rsid w:val="008666A3"/>
    <w:rsid w:val="00866FAB"/>
    <w:rsid w:val="00873A54"/>
    <w:rsid w:val="00877FF8"/>
    <w:rsid w:val="008809C1"/>
    <w:rsid w:val="0088251B"/>
    <w:rsid w:val="00886584"/>
    <w:rsid w:val="00895635"/>
    <w:rsid w:val="008963D1"/>
    <w:rsid w:val="00896D57"/>
    <w:rsid w:val="008A0AD1"/>
    <w:rsid w:val="008A19D6"/>
    <w:rsid w:val="008A5309"/>
    <w:rsid w:val="008B3298"/>
    <w:rsid w:val="008C1C7F"/>
    <w:rsid w:val="008C7E81"/>
    <w:rsid w:val="008D10E0"/>
    <w:rsid w:val="008D3BBA"/>
    <w:rsid w:val="008D76CD"/>
    <w:rsid w:val="008E0BD3"/>
    <w:rsid w:val="008E3C99"/>
    <w:rsid w:val="008E57D2"/>
    <w:rsid w:val="008F6297"/>
    <w:rsid w:val="009019D1"/>
    <w:rsid w:val="009022E3"/>
    <w:rsid w:val="009032AA"/>
    <w:rsid w:val="00903719"/>
    <w:rsid w:val="0090396F"/>
    <w:rsid w:val="0090399B"/>
    <w:rsid w:val="00904123"/>
    <w:rsid w:val="009063FB"/>
    <w:rsid w:val="00912B48"/>
    <w:rsid w:val="00912D78"/>
    <w:rsid w:val="009133F2"/>
    <w:rsid w:val="009138D7"/>
    <w:rsid w:val="009139AC"/>
    <w:rsid w:val="00913A52"/>
    <w:rsid w:val="00923767"/>
    <w:rsid w:val="00923E63"/>
    <w:rsid w:val="0093031A"/>
    <w:rsid w:val="00931075"/>
    <w:rsid w:val="00931E51"/>
    <w:rsid w:val="009321A6"/>
    <w:rsid w:val="00942686"/>
    <w:rsid w:val="009442D9"/>
    <w:rsid w:val="009445F8"/>
    <w:rsid w:val="00945E08"/>
    <w:rsid w:val="00950459"/>
    <w:rsid w:val="009515BF"/>
    <w:rsid w:val="0095210F"/>
    <w:rsid w:val="00954079"/>
    <w:rsid w:val="00955BE7"/>
    <w:rsid w:val="00961A0D"/>
    <w:rsid w:val="009745BC"/>
    <w:rsid w:val="00974C8D"/>
    <w:rsid w:val="00975E1B"/>
    <w:rsid w:val="009772BB"/>
    <w:rsid w:val="00981DC7"/>
    <w:rsid w:val="00982981"/>
    <w:rsid w:val="00985372"/>
    <w:rsid w:val="00985724"/>
    <w:rsid w:val="009903A1"/>
    <w:rsid w:val="00991D01"/>
    <w:rsid w:val="0099520F"/>
    <w:rsid w:val="009A0856"/>
    <w:rsid w:val="009A09FC"/>
    <w:rsid w:val="009B0983"/>
    <w:rsid w:val="009B1D25"/>
    <w:rsid w:val="009B2A9A"/>
    <w:rsid w:val="009B569E"/>
    <w:rsid w:val="009C54EA"/>
    <w:rsid w:val="009D001E"/>
    <w:rsid w:val="009D3784"/>
    <w:rsid w:val="009D437B"/>
    <w:rsid w:val="009D4FE0"/>
    <w:rsid w:val="009D6906"/>
    <w:rsid w:val="009D71C5"/>
    <w:rsid w:val="009D73AB"/>
    <w:rsid w:val="009D7A22"/>
    <w:rsid w:val="009E4BC5"/>
    <w:rsid w:val="009E4DA8"/>
    <w:rsid w:val="009E5E44"/>
    <w:rsid w:val="009F0A10"/>
    <w:rsid w:val="00A0156F"/>
    <w:rsid w:val="00A04940"/>
    <w:rsid w:val="00A05304"/>
    <w:rsid w:val="00A075A4"/>
    <w:rsid w:val="00A11496"/>
    <w:rsid w:val="00A11927"/>
    <w:rsid w:val="00A11CA8"/>
    <w:rsid w:val="00A173E5"/>
    <w:rsid w:val="00A207D5"/>
    <w:rsid w:val="00A22628"/>
    <w:rsid w:val="00A23D57"/>
    <w:rsid w:val="00A252CE"/>
    <w:rsid w:val="00A25E6F"/>
    <w:rsid w:val="00A27049"/>
    <w:rsid w:val="00A27847"/>
    <w:rsid w:val="00A339FF"/>
    <w:rsid w:val="00A46193"/>
    <w:rsid w:val="00A54250"/>
    <w:rsid w:val="00A5510B"/>
    <w:rsid w:val="00A6017A"/>
    <w:rsid w:val="00A60FAE"/>
    <w:rsid w:val="00A61469"/>
    <w:rsid w:val="00A634EF"/>
    <w:rsid w:val="00A67336"/>
    <w:rsid w:val="00A701AA"/>
    <w:rsid w:val="00A737CB"/>
    <w:rsid w:val="00A74CF7"/>
    <w:rsid w:val="00A75105"/>
    <w:rsid w:val="00A767DA"/>
    <w:rsid w:val="00A845F2"/>
    <w:rsid w:val="00A84E8A"/>
    <w:rsid w:val="00A8539F"/>
    <w:rsid w:val="00A85E5E"/>
    <w:rsid w:val="00A861F9"/>
    <w:rsid w:val="00A9278B"/>
    <w:rsid w:val="00A92BDA"/>
    <w:rsid w:val="00A92CD6"/>
    <w:rsid w:val="00A9552B"/>
    <w:rsid w:val="00A95BFE"/>
    <w:rsid w:val="00A965FF"/>
    <w:rsid w:val="00A9738D"/>
    <w:rsid w:val="00AA2620"/>
    <w:rsid w:val="00AA7060"/>
    <w:rsid w:val="00AA7667"/>
    <w:rsid w:val="00AB1981"/>
    <w:rsid w:val="00AB27DC"/>
    <w:rsid w:val="00AB498A"/>
    <w:rsid w:val="00AB4998"/>
    <w:rsid w:val="00AB7E39"/>
    <w:rsid w:val="00AC278C"/>
    <w:rsid w:val="00AC78B7"/>
    <w:rsid w:val="00AD308A"/>
    <w:rsid w:val="00AD4F5A"/>
    <w:rsid w:val="00AD6807"/>
    <w:rsid w:val="00AD7F6F"/>
    <w:rsid w:val="00AE1B1B"/>
    <w:rsid w:val="00AE4A29"/>
    <w:rsid w:val="00AE52E0"/>
    <w:rsid w:val="00AE5B3D"/>
    <w:rsid w:val="00AE6950"/>
    <w:rsid w:val="00AE73DF"/>
    <w:rsid w:val="00AF0C26"/>
    <w:rsid w:val="00AF17E0"/>
    <w:rsid w:val="00AF1E8A"/>
    <w:rsid w:val="00AF25A2"/>
    <w:rsid w:val="00AF32A1"/>
    <w:rsid w:val="00AF6106"/>
    <w:rsid w:val="00B0148D"/>
    <w:rsid w:val="00B01C43"/>
    <w:rsid w:val="00B10674"/>
    <w:rsid w:val="00B1223F"/>
    <w:rsid w:val="00B22D0A"/>
    <w:rsid w:val="00B24A9C"/>
    <w:rsid w:val="00B261CC"/>
    <w:rsid w:val="00B30962"/>
    <w:rsid w:val="00B31A9E"/>
    <w:rsid w:val="00B3368E"/>
    <w:rsid w:val="00B369E3"/>
    <w:rsid w:val="00B409DD"/>
    <w:rsid w:val="00B4132C"/>
    <w:rsid w:val="00B4508C"/>
    <w:rsid w:val="00B530CD"/>
    <w:rsid w:val="00B5382E"/>
    <w:rsid w:val="00B55378"/>
    <w:rsid w:val="00B600CA"/>
    <w:rsid w:val="00B60AD1"/>
    <w:rsid w:val="00B71196"/>
    <w:rsid w:val="00B71248"/>
    <w:rsid w:val="00B720F0"/>
    <w:rsid w:val="00B77291"/>
    <w:rsid w:val="00B77ACE"/>
    <w:rsid w:val="00B80A54"/>
    <w:rsid w:val="00B82AB9"/>
    <w:rsid w:val="00B83785"/>
    <w:rsid w:val="00B83DD8"/>
    <w:rsid w:val="00B844F6"/>
    <w:rsid w:val="00B84E0B"/>
    <w:rsid w:val="00B86C41"/>
    <w:rsid w:val="00BA0558"/>
    <w:rsid w:val="00BA4C4B"/>
    <w:rsid w:val="00BB050B"/>
    <w:rsid w:val="00BB5C28"/>
    <w:rsid w:val="00BB76C2"/>
    <w:rsid w:val="00BC3A61"/>
    <w:rsid w:val="00BC686E"/>
    <w:rsid w:val="00BD6192"/>
    <w:rsid w:val="00BE15C3"/>
    <w:rsid w:val="00BE48FF"/>
    <w:rsid w:val="00BF3B1B"/>
    <w:rsid w:val="00BF4866"/>
    <w:rsid w:val="00BF4F35"/>
    <w:rsid w:val="00BF5800"/>
    <w:rsid w:val="00BF6CF5"/>
    <w:rsid w:val="00BF78C1"/>
    <w:rsid w:val="00C077FC"/>
    <w:rsid w:val="00C1126F"/>
    <w:rsid w:val="00C16C29"/>
    <w:rsid w:val="00C22674"/>
    <w:rsid w:val="00C26954"/>
    <w:rsid w:val="00C27CD4"/>
    <w:rsid w:val="00C33368"/>
    <w:rsid w:val="00C3457D"/>
    <w:rsid w:val="00C40291"/>
    <w:rsid w:val="00C42468"/>
    <w:rsid w:val="00C44AB5"/>
    <w:rsid w:val="00C44C3B"/>
    <w:rsid w:val="00C44EA2"/>
    <w:rsid w:val="00C4545F"/>
    <w:rsid w:val="00C46C70"/>
    <w:rsid w:val="00C51780"/>
    <w:rsid w:val="00C52AF5"/>
    <w:rsid w:val="00C533A7"/>
    <w:rsid w:val="00C6001F"/>
    <w:rsid w:val="00C612AE"/>
    <w:rsid w:val="00C639FA"/>
    <w:rsid w:val="00C64082"/>
    <w:rsid w:val="00C672E9"/>
    <w:rsid w:val="00C676CE"/>
    <w:rsid w:val="00C700AA"/>
    <w:rsid w:val="00C77396"/>
    <w:rsid w:val="00C8077C"/>
    <w:rsid w:val="00C808B6"/>
    <w:rsid w:val="00C81A82"/>
    <w:rsid w:val="00C83EE7"/>
    <w:rsid w:val="00C862A4"/>
    <w:rsid w:val="00C863D9"/>
    <w:rsid w:val="00C86C43"/>
    <w:rsid w:val="00C87056"/>
    <w:rsid w:val="00C90B36"/>
    <w:rsid w:val="00C920C0"/>
    <w:rsid w:val="00C953F6"/>
    <w:rsid w:val="00C979AB"/>
    <w:rsid w:val="00CA0556"/>
    <w:rsid w:val="00CA12A4"/>
    <w:rsid w:val="00CA36A5"/>
    <w:rsid w:val="00CA40A6"/>
    <w:rsid w:val="00CB01DA"/>
    <w:rsid w:val="00CB1C12"/>
    <w:rsid w:val="00CB3AF7"/>
    <w:rsid w:val="00CB4A05"/>
    <w:rsid w:val="00CC2774"/>
    <w:rsid w:val="00CC2D35"/>
    <w:rsid w:val="00CC31E5"/>
    <w:rsid w:val="00CD27E7"/>
    <w:rsid w:val="00CD3C5A"/>
    <w:rsid w:val="00CD54EA"/>
    <w:rsid w:val="00CD635E"/>
    <w:rsid w:val="00CD73FF"/>
    <w:rsid w:val="00CE112A"/>
    <w:rsid w:val="00CE36E0"/>
    <w:rsid w:val="00CE4337"/>
    <w:rsid w:val="00CE54E3"/>
    <w:rsid w:val="00CE603D"/>
    <w:rsid w:val="00CE6658"/>
    <w:rsid w:val="00CF02B1"/>
    <w:rsid w:val="00CF0428"/>
    <w:rsid w:val="00CF139C"/>
    <w:rsid w:val="00CF681E"/>
    <w:rsid w:val="00D008D8"/>
    <w:rsid w:val="00D02CAE"/>
    <w:rsid w:val="00D044A4"/>
    <w:rsid w:val="00D106C8"/>
    <w:rsid w:val="00D12252"/>
    <w:rsid w:val="00D13371"/>
    <w:rsid w:val="00D14E39"/>
    <w:rsid w:val="00D16400"/>
    <w:rsid w:val="00D20639"/>
    <w:rsid w:val="00D22DA1"/>
    <w:rsid w:val="00D24338"/>
    <w:rsid w:val="00D26E45"/>
    <w:rsid w:val="00D32D74"/>
    <w:rsid w:val="00D37CC7"/>
    <w:rsid w:val="00D419DE"/>
    <w:rsid w:val="00D428ED"/>
    <w:rsid w:val="00D44D56"/>
    <w:rsid w:val="00D45DB5"/>
    <w:rsid w:val="00D45EEC"/>
    <w:rsid w:val="00D47401"/>
    <w:rsid w:val="00D478EF"/>
    <w:rsid w:val="00D47AA7"/>
    <w:rsid w:val="00D51C9E"/>
    <w:rsid w:val="00D52FF1"/>
    <w:rsid w:val="00D54121"/>
    <w:rsid w:val="00D546F8"/>
    <w:rsid w:val="00D558E5"/>
    <w:rsid w:val="00D607BF"/>
    <w:rsid w:val="00D61999"/>
    <w:rsid w:val="00D6369B"/>
    <w:rsid w:val="00D72A7C"/>
    <w:rsid w:val="00D732C9"/>
    <w:rsid w:val="00D742A4"/>
    <w:rsid w:val="00D7786F"/>
    <w:rsid w:val="00D80801"/>
    <w:rsid w:val="00D82968"/>
    <w:rsid w:val="00D82CE0"/>
    <w:rsid w:val="00D82DF3"/>
    <w:rsid w:val="00D84EA5"/>
    <w:rsid w:val="00D8557F"/>
    <w:rsid w:val="00D86B88"/>
    <w:rsid w:val="00D8757A"/>
    <w:rsid w:val="00D9242C"/>
    <w:rsid w:val="00DA1A8D"/>
    <w:rsid w:val="00DA2D83"/>
    <w:rsid w:val="00DA7D06"/>
    <w:rsid w:val="00DB5240"/>
    <w:rsid w:val="00DC24B2"/>
    <w:rsid w:val="00DC4B44"/>
    <w:rsid w:val="00DC7346"/>
    <w:rsid w:val="00DC7439"/>
    <w:rsid w:val="00DE3967"/>
    <w:rsid w:val="00DE641B"/>
    <w:rsid w:val="00DF0572"/>
    <w:rsid w:val="00DF11CE"/>
    <w:rsid w:val="00DF3152"/>
    <w:rsid w:val="00DF391E"/>
    <w:rsid w:val="00DF3F35"/>
    <w:rsid w:val="00DF5B5A"/>
    <w:rsid w:val="00DF7237"/>
    <w:rsid w:val="00E00DB1"/>
    <w:rsid w:val="00E0503A"/>
    <w:rsid w:val="00E065EE"/>
    <w:rsid w:val="00E1077B"/>
    <w:rsid w:val="00E11D6B"/>
    <w:rsid w:val="00E12D1F"/>
    <w:rsid w:val="00E15E32"/>
    <w:rsid w:val="00E16EA4"/>
    <w:rsid w:val="00E17409"/>
    <w:rsid w:val="00E22F68"/>
    <w:rsid w:val="00E23E54"/>
    <w:rsid w:val="00E36A83"/>
    <w:rsid w:val="00E371BF"/>
    <w:rsid w:val="00E376DB"/>
    <w:rsid w:val="00E37DAF"/>
    <w:rsid w:val="00E45C2C"/>
    <w:rsid w:val="00E50740"/>
    <w:rsid w:val="00E658BB"/>
    <w:rsid w:val="00E70A60"/>
    <w:rsid w:val="00E71B29"/>
    <w:rsid w:val="00E72057"/>
    <w:rsid w:val="00E722DF"/>
    <w:rsid w:val="00E81AC5"/>
    <w:rsid w:val="00E85DCA"/>
    <w:rsid w:val="00E86069"/>
    <w:rsid w:val="00E8659C"/>
    <w:rsid w:val="00E95EF4"/>
    <w:rsid w:val="00E9705E"/>
    <w:rsid w:val="00EA1577"/>
    <w:rsid w:val="00EA2AC8"/>
    <w:rsid w:val="00EA3F43"/>
    <w:rsid w:val="00EA4FE5"/>
    <w:rsid w:val="00EB3B34"/>
    <w:rsid w:val="00EB4800"/>
    <w:rsid w:val="00EB5251"/>
    <w:rsid w:val="00EC0792"/>
    <w:rsid w:val="00EC0F6C"/>
    <w:rsid w:val="00EC270B"/>
    <w:rsid w:val="00EC339C"/>
    <w:rsid w:val="00EC46EE"/>
    <w:rsid w:val="00EC47BD"/>
    <w:rsid w:val="00ED14C8"/>
    <w:rsid w:val="00ED1A26"/>
    <w:rsid w:val="00ED3A35"/>
    <w:rsid w:val="00ED612A"/>
    <w:rsid w:val="00EE0835"/>
    <w:rsid w:val="00EE2EDC"/>
    <w:rsid w:val="00EE34AF"/>
    <w:rsid w:val="00EF3DE9"/>
    <w:rsid w:val="00F00006"/>
    <w:rsid w:val="00F0615D"/>
    <w:rsid w:val="00F06E2F"/>
    <w:rsid w:val="00F07DCD"/>
    <w:rsid w:val="00F10A01"/>
    <w:rsid w:val="00F110C2"/>
    <w:rsid w:val="00F1551F"/>
    <w:rsid w:val="00F161FE"/>
    <w:rsid w:val="00F17076"/>
    <w:rsid w:val="00F17DBC"/>
    <w:rsid w:val="00F226E3"/>
    <w:rsid w:val="00F255E4"/>
    <w:rsid w:val="00F26168"/>
    <w:rsid w:val="00F272D9"/>
    <w:rsid w:val="00F36E2A"/>
    <w:rsid w:val="00F37FF6"/>
    <w:rsid w:val="00F41BF3"/>
    <w:rsid w:val="00F46983"/>
    <w:rsid w:val="00F47B3B"/>
    <w:rsid w:val="00F517C4"/>
    <w:rsid w:val="00F547DC"/>
    <w:rsid w:val="00F57DC5"/>
    <w:rsid w:val="00F57DD1"/>
    <w:rsid w:val="00F57E59"/>
    <w:rsid w:val="00F62529"/>
    <w:rsid w:val="00F630C5"/>
    <w:rsid w:val="00F64AF9"/>
    <w:rsid w:val="00F66B32"/>
    <w:rsid w:val="00F70A1D"/>
    <w:rsid w:val="00F70D07"/>
    <w:rsid w:val="00F70F1B"/>
    <w:rsid w:val="00F72EE1"/>
    <w:rsid w:val="00F73245"/>
    <w:rsid w:val="00F73541"/>
    <w:rsid w:val="00F748AC"/>
    <w:rsid w:val="00F75C90"/>
    <w:rsid w:val="00F76773"/>
    <w:rsid w:val="00F8130D"/>
    <w:rsid w:val="00F83DC7"/>
    <w:rsid w:val="00F85F97"/>
    <w:rsid w:val="00F87316"/>
    <w:rsid w:val="00F91143"/>
    <w:rsid w:val="00F93697"/>
    <w:rsid w:val="00F94BC0"/>
    <w:rsid w:val="00F96D3A"/>
    <w:rsid w:val="00F97DC9"/>
    <w:rsid w:val="00FA040B"/>
    <w:rsid w:val="00FA17F6"/>
    <w:rsid w:val="00FA1F56"/>
    <w:rsid w:val="00FA4E50"/>
    <w:rsid w:val="00FA546E"/>
    <w:rsid w:val="00FB0C51"/>
    <w:rsid w:val="00FB131E"/>
    <w:rsid w:val="00FB2D5A"/>
    <w:rsid w:val="00FB36EE"/>
    <w:rsid w:val="00FB3F70"/>
    <w:rsid w:val="00FB4611"/>
    <w:rsid w:val="00FC791D"/>
    <w:rsid w:val="00FC7A59"/>
    <w:rsid w:val="00FD032B"/>
    <w:rsid w:val="00FD1B46"/>
    <w:rsid w:val="00FD28DF"/>
    <w:rsid w:val="00FD78F8"/>
    <w:rsid w:val="00FE5802"/>
    <w:rsid w:val="00FE696A"/>
    <w:rsid w:val="00FF119A"/>
    <w:rsid w:val="00FF21CF"/>
    <w:rsid w:val="00FF223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17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B5BF7"/>
    <w:rPr>
      <w:sz w:val="24"/>
      <w:szCs w:val="24"/>
    </w:rPr>
  </w:style>
  <w:style w:type="paragraph" w:styleId="Nagwek1">
    <w:name w:val="heading 1"/>
    <w:aliases w:val="Topic Heading 1,Nagłówek 1 Znak"/>
    <w:basedOn w:val="Normalny"/>
    <w:next w:val="Normalny"/>
    <w:qFormat/>
    <w:rsid w:val="000B5BF7"/>
    <w:pPr>
      <w:keepNext/>
      <w:numPr>
        <w:numId w:val="5"/>
      </w:numPr>
      <w:tabs>
        <w:tab w:val="left" w:pos="851"/>
      </w:tabs>
      <w:spacing w:before="240" w:after="60"/>
      <w:jc w:val="both"/>
      <w:outlineLvl w:val="0"/>
    </w:pPr>
    <w:rPr>
      <w:b/>
      <w:kern w:val="28"/>
      <w:szCs w:val="20"/>
    </w:rPr>
  </w:style>
  <w:style w:type="paragraph" w:styleId="Nagwek2">
    <w:name w:val="heading 2"/>
    <w:aliases w:val="Topic Heading"/>
    <w:basedOn w:val="Normalny"/>
    <w:next w:val="Normalny"/>
    <w:qFormat/>
    <w:rsid w:val="000B5BF7"/>
    <w:pPr>
      <w:keepNext/>
      <w:numPr>
        <w:ilvl w:val="1"/>
        <w:numId w:val="5"/>
      </w:numPr>
      <w:tabs>
        <w:tab w:val="left" w:pos="851"/>
      </w:tabs>
      <w:jc w:val="both"/>
      <w:outlineLvl w:val="1"/>
    </w:pPr>
    <w:rPr>
      <w:szCs w:val="20"/>
    </w:rPr>
  </w:style>
  <w:style w:type="paragraph" w:styleId="Nagwek3">
    <w:name w:val="heading 3"/>
    <w:aliases w:val="H3-Heading 3,3,l3.3,h3,l3,list 3,Naglówek 3,Topic Sub Heading"/>
    <w:basedOn w:val="Normalny"/>
    <w:next w:val="Normalny"/>
    <w:qFormat/>
    <w:rsid w:val="000B5BF7"/>
    <w:pPr>
      <w:keepNext/>
      <w:numPr>
        <w:ilvl w:val="2"/>
        <w:numId w:val="5"/>
      </w:numPr>
      <w:tabs>
        <w:tab w:val="left" w:pos="1134"/>
      </w:tabs>
      <w:outlineLvl w:val="2"/>
    </w:pPr>
    <w:rPr>
      <w:bCs/>
      <w:szCs w:val="20"/>
    </w:rPr>
  </w:style>
  <w:style w:type="paragraph" w:styleId="Nagwek4">
    <w:name w:val="heading 4"/>
    <w:aliases w:val="4,H4-Heading 4,h4,Naglówek 4"/>
    <w:basedOn w:val="Normalny"/>
    <w:next w:val="Normalny"/>
    <w:qFormat/>
    <w:rsid w:val="000B5BF7"/>
    <w:pPr>
      <w:keepNext/>
      <w:numPr>
        <w:ilvl w:val="3"/>
        <w:numId w:val="5"/>
      </w:numPr>
      <w:tabs>
        <w:tab w:val="left" w:pos="1418"/>
      </w:tabs>
      <w:jc w:val="both"/>
      <w:outlineLvl w:val="3"/>
    </w:pPr>
    <w:rPr>
      <w:b/>
      <w:szCs w:val="20"/>
      <w:u w:val="single"/>
    </w:rPr>
  </w:style>
  <w:style w:type="paragraph" w:styleId="Nagwek5">
    <w:name w:val="heading 5"/>
    <w:basedOn w:val="Normalny"/>
    <w:next w:val="Normalny"/>
    <w:qFormat/>
    <w:rsid w:val="000B5BF7"/>
    <w:pPr>
      <w:keepNext/>
      <w:numPr>
        <w:ilvl w:val="4"/>
        <w:numId w:val="5"/>
      </w:numPr>
      <w:tabs>
        <w:tab w:val="left" w:pos="1418"/>
      </w:tabs>
      <w:jc w:val="both"/>
      <w:outlineLvl w:val="4"/>
    </w:pPr>
    <w:rPr>
      <w:b/>
      <w:szCs w:val="20"/>
    </w:rPr>
  </w:style>
  <w:style w:type="paragraph" w:styleId="Nagwek6">
    <w:name w:val="heading 6"/>
    <w:basedOn w:val="Normalny"/>
    <w:next w:val="Normalny"/>
    <w:qFormat/>
    <w:rsid w:val="001A0843"/>
    <w:pPr>
      <w:keepNext/>
      <w:numPr>
        <w:ilvl w:val="5"/>
        <w:numId w:val="7"/>
      </w:numPr>
      <w:outlineLvl w:val="5"/>
    </w:pPr>
    <w:rPr>
      <w:b/>
      <w:bCs/>
      <w:sz w:val="22"/>
      <w:szCs w:val="20"/>
    </w:rPr>
  </w:style>
  <w:style w:type="paragraph" w:styleId="Nagwek7">
    <w:name w:val="heading 7"/>
    <w:basedOn w:val="Normalny"/>
    <w:next w:val="Normalny"/>
    <w:qFormat/>
    <w:rsid w:val="000B5BF7"/>
    <w:pPr>
      <w:keepNext/>
      <w:numPr>
        <w:ilvl w:val="6"/>
        <w:numId w:val="5"/>
      </w:numPr>
      <w:jc w:val="center"/>
      <w:outlineLvl w:val="6"/>
    </w:pPr>
    <w:rPr>
      <w:szCs w:val="20"/>
    </w:rPr>
  </w:style>
  <w:style w:type="paragraph" w:styleId="Nagwek8">
    <w:name w:val="heading 8"/>
    <w:basedOn w:val="Normalny"/>
    <w:next w:val="Normalny"/>
    <w:qFormat/>
    <w:rsid w:val="000B5BF7"/>
    <w:pPr>
      <w:keepNext/>
      <w:numPr>
        <w:ilvl w:val="7"/>
        <w:numId w:val="5"/>
      </w:numPr>
      <w:jc w:val="center"/>
      <w:outlineLvl w:val="7"/>
    </w:pPr>
    <w:rPr>
      <w:b/>
      <w:szCs w:val="20"/>
    </w:rPr>
  </w:style>
  <w:style w:type="paragraph" w:styleId="Nagwek9">
    <w:name w:val="heading 9"/>
    <w:basedOn w:val="Normalny"/>
    <w:next w:val="Normalny"/>
    <w:qFormat/>
    <w:rsid w:val="000B5BF7"/>
    <w:pPr>
      <w:keepNext/>
      <w:numPr>
        <w:ilvl w:val="8"/>
        <w:numId w:val="5"/>
      </w:numPr>
      <w:jc w:val="center"/>
      <w:outlineLvl w:val="8"/>
    </w:pPr>
    <w:rPr>
      <w:b/>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0B5BF7"/>
    <w:pPr>
      <w:autoSpaceDE w:val="0"/>
      <w:autoSpaceDN w:val="0"/>
      <w:adjustRightInd w:val="0"/>
    </w:pPr>
    <w:rPr>
      <w:szCs w:val="24"/>
    </w:rPr>
  </w:style>
  <w:style w:type="paragraph" w:styleId="Tekstpodstawowy3">
    <w:name w:val="Body Text 3"/>
    <w:basedOn w:val="Normalny"/>
    <w:rsid w:val="000B5BF7"/>
    <w:pPr>
      <w:jc w:val="both"/>
    </w:pPr>
    <w:rPr>
      <w:szCs w:val="20"/>
    </w:rPr>
  </w:style>
  <w:style w:type="paragraph" w:customStyle="1" w:styleId="WW-Zwykytekst">
    <w:name w:val="WW-Zwyk?y tekst"/>
    <w:basedOn w:val="Standard"/>
    <w:rsid w:val="000B5BF7"/>
    <w:rPr>
      <w:rFonts w:ascii="Courier New" w:hAnsi="Courier New" w:cs="Courier New"/>
    </w:rPr>
  </w:style>
  <w:style w:type="paragraph" w:styleId="Tekstprzypisudolnego">
    <w:name w:val="footnote text"/>
    <w:basedOn w:val="Normalny"/>
    <w:semiHidden/>
    <w:rsid w:val="000B5BF7"/>
    <w:pPr>
      <w:jc w:val="both"/>
    </w:pPr>
    <w:rPr>
      <w:color w:val="FF0000"/>
      <w:szCs w:val="20"/>
    </w:rPr>
  </w:style>
  <w:style w:type="paragraph" w:styleId="Tekstpodstawowy">
    <w:name w:val="Body Text"/>
    <w:basedOn w:val="Normalny"/>
    <w:rsid w:val="000B5BF7"/>
    <w:pPr>
      <w:jc w:val="both"/>
    </w:pPr>
    <w:rPr>
      <w:rFonts w:ascii="Century Schoolbook" w:hAnsi="Century Schoolbook"/>
      <w:szCs w:val="20"/>
    </w:rPr>
  </w:style>
  <w:style w:type="character" w:styleId="Hipercze">
    <w:name w:val="Hyperlink"/>
    <w:basedOn w:val="Domylnaczcionkaakapitu"/>
    <w:rsid w:val="000B5BF7"/>
    <w:rPr>
      <w:color w:val="0000FF"/>
      <w:u w:val="single"/>
    </w:rPr>
  </w:style>
  <w:style w:type="paragraph" w:styleId="Stopka">
    <w:name w:val="footer"/>
    <w:basedOn w:val="Normalny"/>
    <w:link w:val="StopkaZnak"/>
    <w:uiPriority w:val="99"/>
    <w:rsid w:val="000B5BF7"/>
    <w:pPr>
      <w:tabs>
        <w:tab w:val="center" w:pos="4536"/>
        <w:tab w:val="right" w:pos="9072"/>
      </w:tabs>
      <w:jc w:val="both"/>
    </w:pPr>
    <w:rPr>
      <w:sz w:val="22"/>
      <w:szCs w:val="20"/>
    </w:rPr>
  </w:style>
  <w:style w:type="paragraph" w:styleId="Tekstpodstawowywcity">
    <w:name w:val="Body Text Indent"/>
    <w:basedOn w:val="Normalny"/>
    <w:rsid w:val="000B5BF7"/>
    <w:pPr>
      <w:ind w:left="142"/>
      <w:jc w:val="both"/>
    </w:pPr>
    <w:rPr>
      <w:szCs w:val="20"/>
    </w:rPr>
  </w:style>
  <w:style w:type="paragraph" w:customStyle="1" w:styleId="TableText">
    <w:name w:val="Table Text"/>
    <w:basedOn w:val="Standard"/>
    <w:rsid w:val="000B5BF7"/>
    <w:pPr>
      <w:spacing w:line="360" w:lineRule="auto"/>
      <w:jc w:val="both"/>
    </w:pPr>
    <w:rPr>
      <w:rFonts w:ascii="Arial" w:hAnsi="Arial" w:cs="Arial"/>
    </w:rPr>
  </w:style>
  <w:style w:type="paragraph" w:customStyle="1" w:styleId="WW-Tekstpodstawowy2">
    <w:name w:val="WW-Tekst podstawowy 2"/>
    <w:basedOn w:val="Standard"/>
    <w:rsid w:val="000B5BF7"/>
  </w:style>
  <w:style w:type="paragraph" w:styleId="Tekstpodstawowy2">
    <w:name w:val="Body Text 2"/>
    <w:basedOn w:val="Normalny"/>
    <w:rsid w:val="000B5BF7"/>
    <w:pPr>
      <w:jc w:val="both"/>
    </w:pPr>
    <w:rPr>
      <w:szCs w:val="20"/>
    </w:rPr>
  </w:style>
  <w:style w:type="character" w:styleId="Numerstrony">
    <w:name w:val="page number"/>
    <w:basedOn w:val="Domylnaczcionkaakapitu"/>
    <w:rsid w:val="000B5BF7"/>
  </w:style>
  <w:style w:type="paragraph" w:styleId="Nagwek">
    <w:name w:val="header"/>
    <w:basedOn w:val="Normalny"/>
    <w:link w:val="NagwekZnak"/>
    <w:uiPriority w:val="99"/>
    <w:rsid w:val="000B5BF7"/>
    <w:pPr>
      <w:tabs>
        <w:tab w:val="center" w:pos="4536"/>
        <w:tab w:val="right" w:pos="9072"/>
      </w:tabs>
    </w:pPr>
  </w:style>
  <w:style w:type="character" w:styleId="UyteHipercze">
    <w:name w:val="FollowedHyperlink"/>
    <w:basedOn w:val="Domylnaczcionkaakapitu"/>
    <w:rsid w:val="000B5BF7"/>
    <w:rPr>
      <w:color w:val="800080"/>
      <w:u w:val="single"/>
    </w:rPr>
  </w:style>
  <w:style w:type="paragraph" w:styleId="Spistreci1">
    <w:name w:val="toc 1"/>
    <w:next w:val="Normalny"/>
    <w:autoRedefine/>
    <w:uiPriority w:val="39"/>
    <w:rsid w:val="00390B85"/>
    <w:pPr>
      <w:tabs>
        <w:tab w:val="left" w:pos="1151"/>
        <w:tab w:val="right" w:pos="9062"/>
      </w:tabs>
      <w:ind w:left="540" w:hanging="540"/>
    </w:pPr>
    <w:rPr>
      <w:rFonts w:ascii="Arial" w:hAnsi="Arial" w:cs="Arial"/>
      <w:b/>
    </w:rPr>
  </w:style>
  <w:style w:type="paragraph" w:styleId="Spistreci2">
    <w:name w:val="toc 2"/>
    <w:basedOn w:val="Nagwek2"/>
    <w:next w:val="Nagwek2"/>
    <w:autoRedefine/>
    <w:semiHidden/>
    <w:rsid w:val="00362B4B"/>
    <w:pPr>
      <w:tabs>
        <w:tab w:val="right" w:pos="9062"/>
      </w:tabs>
      <w:jc w:val="left"/>
    </w:pPr>
    <w:rPr>
      <w:rFonts w:ascii="Arial" w:hAnsi="Arial" w:cs="Arial"/>
      <w:noProof/>
      <w:sz w:val="22"/>
    </w:rPr>
  </w:style>
  <w:style w:type="paragraph" w:styleId="Spistreci3">
    <w:name w:val="toc 3"/>
    <w:basedOn w:val="Normalny"/>
    <w:next w:val="Normalny"/>
    <w:autoRedefine/>
    <w:semiHidden/>
    <w:rsid w:val="000B5BF7"/>
    <w:pPr>
      <w:ind w:left="480"/>
    </w:pPr>
  </w:style>
  <w:style w:type="paragraph" w:styleId="Spistreci4">
    <w:name w:val="toc 4"/>
    <w:basedOn w:val="Normalny"/>
    <w:next w:val="Normalny"/>
    <w:autoRedefine/>
    <w:semiHidden/>
    <w:rsid w:val="000B5BF7"/>
    <w:pPr>
      <w:ind w:left="720"/>
    </w:pPr>
  </w:style>
  <w:style w:type="paragraph" w:styleId="Spistreci5">
    <w:name w:val="toc 5"/>
    <w:basedOn w:val="Normalny"/>
    <w:next w:val="Normalny"/>
    <w:autoRedefine/>
    <w:semiHidden/>
    <w:rsid w:val="000B5BF7"/>
    <w:pPr>
      <w:ind w:left="960"/>
    </w:pPr>
  </w:style>
  <w:style w:type="paragraph" w:styleId="Spistreci6">
    <w:name w:val="toc 6"/>
    <w:basedOn w:val="Normalny"/>
    <w:next w:val="Normalny"/>
    <w:autoRedefine/>
    <w:semiHidden/>
    <w:rsid w:val="000B5BF7"/>
    <w:pPr>
      <w:ind w:left="1200"/>
    </w:pPr>
  </w:style>
  <w:style w:type="paragraph" w:styleId="Spistreci7">
    <w:name w:val="toc 7"/>
    <w:basedOn w:val="Normalny"/>
    <w:next w:val="Normalny"/>
    <w:autoRedefine/>
    <w:semiHidden/>
    <w:rsid w:val="000B5BF7"/>
    <w:pPr>
      <w:ind w:left="1440"/>
    </w:pPr>
  </w:style>
  <w:style w:type="paragraph" w:styleId="Spistreci8">
    <w:name w:val="toc 8"/>
    <w:basedOn w:val="Normalny"/>
    <w:next w:val="Normalny"/>
    <w:autoRedefine/>
    <w:semiHidden/>
    <w:rsid w:val="000B5BF7"/>
    <w:pPr>
      <w:ind w:left="1680"/>
    </w:pPr>
  </w:style>
  <w:style w:type="paragraph" w:styleId="Spistreci9">
    <w:name w:val="toc 9"/>
    <w:basedOn w:val="Normalny"/>
    <w:next w:val="Normalny"/>
    <w:autoRedefine/>
    <w:semiHidden/>
    <w:rsid w:val="000B5BF7"/>
    <w:pPr>
      <w:ind w:left="1920"/>
    </w:pPr>
  </w:style>
  <w:style w:type="paragraph" w:styleId="Tekstdymka">
    <w:name w:val="Balloon Text"/>
    <w:basedOn w:val="Normalny"/>
    <w:semiHidden/>
    <w:rsid w:val="004837D6"/>
    <w:rPr>
      <w:rFonts w:ascii="Tahoma" w:hAnsi="Tahoma" w:cs="Tahoma"/>
      <w:sz w:val="16"/>
      <w:szCs w:val="16"/>
    </w:rPr>
  </w:style>
  <w:style w:type="paragraph" w:customStyle="1" w:styleId="inv0">
    <w:name w:val="inv_0"/>
    <w:basedOn w:val="Normalny"/>
    <w:rsid w:val="00777BA1"/>
    <w:pPr>
      <w:ind w:firstLine="709"/>
      <w:jc w:val="both"/>
    </w:pPr>
    <w:rPr>
      <w:lang w:eastAsia="ar-SA"/>
    </w:rPr>
  </w:style>
  <w:style w:type="paragraph" w:customStyle="1" w:styleId="StylZlewej076cm">
    <w:name w:val="Styl Z lewej:  0.76 cm"/>
    <w:basedOn w:val="Normalny"/>
    <w:rsid w:val="0077773D"/>
    <w:pPr>
      <w:tabs>
        <w:tab w:val="left" w:pos="340"/>
        <w:tab w:val="num" w:pos="1114"/>
      </w:tabs>
      <w:ind w:left="1114" w:hanging="405"/>
    </w:pPr>
    <w:rPr>
      <w:noProof/>
      <w:sz w:val="22"/>
      <w:szCs w:val="20"/>
    </w:rPr>
  </w:style>
  <w:style w:type="paragraph" w:styleId="Zwykytekst">
    <w:name w:val="Plain Text"/>
    <w:basedOn w:val="Normalny"/>
    <w:link w:val="ZwykytekstZnak"/>
    <w:rsid w:val="00974C8D"/>
    <w:pPr>
      <w:jc w:val="both"/>
    </w:pPr>
    <w:rPr>
      <w:rFonts w:ascii="Courier New" w:hAnsi="Courier New"/>
      <w:sz w:val="22"/>
      <w:szCs w:val="20"/>
    </w:rPr>
  </w:style>
  <w:style w:type="table" w:styleId="Tabela-Siatka">
    <w:name w:val="Table Grid"/>
    <w:basedOn w:val="Standardowy"/>
    <w:rsid w:val="001009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basedOn w:val="Domylnaczcionkaakapitu"/>
    <w:semiHidden/>
    <w:rsid w:val="001009B8"/>
    <w:rPr>
      <w:sz w:val="16"/>
      <w:szCs w:val="16"/>
    </w:rPr>
  </w:style>
  <w:style w:type="paragraph" w:styleId="Tekstkomentarza">
    <w:name w:val="annotation text"/>
    <w:basedOn w:val="Normalny"/>
    <w:semiHidden/>
    <w:rsid w:val="001009B8"/>
    <w:rPr>
      <w:sz w:val="20"/>
      <w:szCs w:val="20"/>
    </w:rPr>
  </w:style>
  <w:style w:type="paragraph" w:styleId="Tematkomentarza">
    <w:name w:val="annotation subject"/>
    <w:basedOn w:val="Tekstkomentarza"/>
    <w:next w:val="Tekstkomentarza"/>
    <w:semiHidden/>
    <w:rsid w:val="001009B8"/>
    <w:rPr>
      <w:b/>
      <w:bCs/>
    </w:rPr>
  </w:style>
  <w:style w:type="paragraph" w:styleId="Listanumerowana2">
    <w:name w:val="List Number 2"/>
    <w:basedOn w:val="Normalny"/>
    <w:next w:val="Tekstpodstawowy"/>
    <w:rsid w:val="001A0843"/>
    <w:pPr>
      <w:keepNext/>
      <w:numPr>
        <w:ilvl w:val="1"/>
        <w:numId w:val="1"/>
      </w:numPr>
      <w:tabs>
        <w:tab w:val="clear" w:pos="1040"/>
        <w:tab w:val="left" w:pos="0"/>
      </w:tabs>
      <w:spacing w:line="252" w:lineRule="auto"/>
      <w:ind w:left="0" w:hanging="680"/>
    </w:pPr>
    <w:rPr>
      <w:i/>
      <w:sz w:val="22"/>
      <w:szCs w:val="20"/>
      <w:lang w:val="en-GB"/>
    </w:rPr>
  </w:style>
  <w:style w:type="paragraph" w:styleId="Listanumerowana3">
    <w:name w:val="List Number 3"/>
    <w:basedOn w:val="Normalny"/>
    <w:next w:val="Tekstpodstawowy"/>
    <w:rsid w:val="001A0843"/>
    <w:pPr>
      <w:keepNext/>
      <w:numPr>
        <w:ilvl w:val="2"/>
        <w:numId w:val="1"/>
      </w:numPr>
      <w:tabs>
        <w:tab w:val="clear" w:pos="1400"/>
        <w:tab w:val="left" w:pos="0"/>
      </w:tabs>
      <w:spacing w:line="252" w:lineRule="auto"/>
      <w:ind w:left="0" w:hanging="680"/>
    </w:pPr>
    <w:rPr>
      <w:i/>
      <w:sz w:val="22"/>
      <w:szCs w:val="20"/>
      <w:lang w:val="en-GB"/>
    </w:rPr>
  </w:style>
  <w:style w:type="paragraph" w:customStyle="1" w:styleId="Modtager">
    <w:name w:val="Modtager"/>
    <w:basedOn w:val="Normalny"/>
    <w:next w:val="Indrykmodtager"/>
    <w:rsid w:val="001A0843"/>
    <w:pPr>
      <w:spacing w:line="252" w:lineRule="auto"/>
    </w:pPr>
    <w:rPr>
      <w:sz w:val="23"/>
      <w:szCs w:val="20"/>
      <w:lang w:val="en-GB"/>
    </w:rPr>
  </w:style>
  <w:style w:type="paragraph" w:customStyle="1" w:styleId="Indrykmodtager">
    <w:name w:val="Indryk modtager"/>
    <w:basedOn w:val="Modtager"/>
    <w:rsid w:val="001A0843"/>
    <w:pPr>
      <w:ind w:left="1276"/>
    </w:pPr>
  </w:style>
  <w:style w:type="paragraph" w:customStyle="1" w:styleId="ListaDW">
    <w:name w:val="Lista DW"/>
    <w:basedOn w:val="Normalny"/>
    <w:rsid w:val="001A0843"/>
    <w:rPr>
      <w:sz w:val="22"/>
      <w:szCs w:val="20"/>
      <w:lang w:val="en-GB"/>
    </w:rPr>
  </w:style>
  <w:style w:type="paragraph" w:customStyle="1" w:styleId="Nagb3wekfaksu">
    <w:name w:val="Nag&gt;b3ówek faksu"/>
    <w:basedOn w:val="Normalny"/>
    <w:rsid w:val="001A0843"/>
    <w:pPr>
      <w:widowControl w:val="0"/>
      <w:spacing w:before="240" w:after="60"/>
    </w:pPr>
    <w:rPr>
      <w:sz w:val="20"/>
      <w:szCs w:val="20"/>
    </w:rPr>
  </w:style>
  <w:style w:type="character" w:customStyle="1" w:styleId="Nagwekwiadomoci-etykieta">
    <w:name w:val="Nagłówek wiadomości - etykieta"/>
    <w:rsid w:val="001A0843"/>
    <w:rPr>
      <w:rFonts w:ascii="Arial" w:hAnsi="Arial"/>
      <w:b/>
      <w:bCs/>
      <w:spacing w:val="-4"/>
      <w:sz w:val="18"/>
    </w:rPr>
  </w:style>
  <w:style w:type="paragraph" w:styleId="Tekstpodstawowywcity2">
    <w:name w:val="Body Text Indent 2"/>
    <w:basedOn w:val="Normalny"/>
    <w:rsid w:val="001A0843"/>
    <w:pPr>
      <w:ind w:left="711"/>
    </w:pPr>
    <w:rPr>
      <w:rFonts w:ascii="Arial" w:hAnsi="Arial" w:cs="Arial"/>
      <w:b/>
      <w:sz w:val="20"/>
      <w:szCs w:val="20"/>
    </w:rPr>
  </w:style>
  <w:style w:type="paragraph" w:styleId="Tekstpodstawowywcity3">
    <w:name w:val="Body Text Indent 3"/>
    <w:basedOn w:val="Normalny"/>
    <w:rsid w:val="001A0843"/>
    <w:pPr>
      <w:ind w:left="720" w:hanging="21"/>
    </w:pPr>
    <w:rPr>
      <w:rFonts w:ascii="Arial" w:hAnsi="Arial" w:cs="Arial"/>
      <w:i/>
      <w:sz w:val="20"/>
      <w:szCs w:val="20"/>
    </w:rPr>
  </w:style>
  <w:style w:type="paragraph" w:styleId="Lista">
    <w:name w:val="List"/>
    <w:basedOn w:val="Normalny"/>
    <w:rsid w:val="001A0843"/>
    <w:pPr>
      <w:ind w:left="283" w:hanging="283"/>
    </w:pPr>
    <w:rPr>
      <w:sz w:val="22"/>
    </w:rPr>
  </w:style>
  <w:style w:type="paragraph" w:styleId="Zwrotgrzecznociowy">
    <w:name w:val="Salutation"/>
    <w:basedOn w:val="Normalny"/>
    <w:next w:val="Normalny"/>
    <w:rsid w:val="001A0843"/>
    <w:rPr>
      <w:sz w:val="22"/>
    </w:rPr>
  </w:style>
  <w:style w:type="paragraph" w:styleId="Listapunktowana">
    <w:name w:val="List Bullet"/>
    <w:basedOn w:val="Normalny"/>
    <w:autoRedefine/>
    <w:rsid w:val="00A701AA"/>
    <w:pPr>
      <w:ind w:left="681"/>
      <w:jc w:val="both"/>
    </w:pPr>
    <w:rPr>
      <w:rFonts w:ascii="Arial" w:hAnsi="Arial" w:cs="Arial"/>
      <w:sz w:val="20"/>
      <w:szCs w:val="20"/>
    </w:rPr>
  </w:style>
  <w:style w:type="paragraph" w:styleId="Listapunktowana2">
    <w:name w:val="List Bullet 2"/>
    <w:basedOn w:val="Normalny"/>
    <w:autoRedefine/>
    <w:rsid w:val="001A0843"/>
    <w:pPr>
      <w:numPr>
        <w:numId w:val="2"/>
      </w:numPr>
    </w:pPr>
    <w:rPr>
      <w:sz w:val="22"/>
    </w:rPr>
  </w:style>
  <w:style w:type="paragraph" w:styleId="Lista-kontynuacja">
    <w:name w:val="List Continue"/>
    <w:basedOn w:val="Normalny"/>
    <w:rsid w:val="001A0843"/>
    <w:pPr>
      <w:spacing w:after="120"/>
      <w:ind w:left="283"/>
    </w:pPr>
    <w:rPr>
      <w:sz w:val="22"/>
    </w:rPr>
  </w:style>
  <w:style w:type="paragraph" w:customStyle="1" w:styleId="font5">
    <w:name w:val="font5"/>
    <w:basedOn w:val="Normalny"/>
    <w:rsid w:val="001A0843"/>
    <w:pPr>
      <w:spacing w:before="100" w:beforeAutospacing="1" w:after="100" w:afterAutospacing="1"/>
    </w:pPr>
    <w:rPr>
      <w:rFonts w:ascii="Arial" w:eastAsia="Arial Unicode MS" w:hAnsi="Arial" w:cs="Arial"/>
      <w:b/>
      <w:bCs/>
      <w:i/>
      <w:iCs/>
      <w:sz w:val="16"/>
      <w:szCs w:val="16"/>
    </w:rPr>
  </w:style>
  <w:style w:type="paragraph" w:customStyle="1" w:styleId="xl25">
    <w:name w:val="xl25"/>
    <w:basedOn w:val="Normalny"/>
    <w:rsid w:val="001A0843"/>
    <w:pPr>
      <w:spacing w:before="100" w:beforeAutospacing="1" w:after="100" w:afterAutospacing="1"/>
      <w:jc w:val="right"/>
    </w:pPr>
    <w:rPr>
      <w:rFonts w:ascii="Arial Unicode MS" w:eastAsia="Arial Unicode MS" w:hAnsi="Arial Unicode MS" w:cs="Arial Unicode MS"/>
    </w:rPr>
  </w:style>
  <w:style w:type="paragraph" w:customStyle="1" w:styleId="xl27">
    <w:name w:val="xl27"/>
    <w:basedOn w:val="Normalny"/>
    <w:rsid w:val="001A084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28">
    <w:name w:val="xl28"/>
    <w:basedOn w:val="Normalny"/>
    <w:rsid w:val="001A0843"/>
    <w:pPr>
      <w:spacing w:before="100" w:beforeAutospacing="1" w:after="100" w:afterAutospacing="1"/>
    </w:pPr>
    <w:rPr>
      <w:rFonts w:ascii="Arial Unicode MS" w:eastAsia="Arial Unicode MS" w:hAnsi="Arial Unicode MS" w:cs="Arial Unicode MS"/>
      <w:sz w:val="16"/>
      <w:szCs w:val="16"/>
    </w:rPr>
  </w:style>
  <w:style w:type="paragraph" w:customStyle="1" w:styleId="xl29">
    <w:name w:val="xl29"/>
    <w:basedOn w:val="Normalny"/>
    <w:rsid w:val="001A084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i/>
      <w:iCs/>
    </w:rPr>
  </w:style>
  <w:style w:type="paragraph" w:customStyle="1" w:styleId="xl30">
    <w:name w:val="xl30"/>
    <w:basedOn w:val="Normalny"/>
    <w:rsid w:val="001A0843"/>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Normalny"/>
    <w:rsid w:val="001A0843"/>
    <w:pPr>
      <w:pBdr>
        <w:top w:val="single" w:sz="4" w:space="0" w:color="auto"/>
        <w:left w:val="single" w:sz="4" w:space="0" w:color="auto"/>
        <w:bottom w:val="single" w:sz="4" w:space="0" w:color="auto"/>
      </w:pBdr>
      <w:spacing w:before="100" w:beforeAutospacing="1" w:after="100" w:afterAutospacing="1"/>
      <w:jc w:val="right"/>
    </w:pPr>
    <w:rPr>
      <w:rFonts w:ascii="Arial" w:eastAsia="Arial Unicode MS" w:hAnsi="Arial" w:cs="Arial"/>
      <w:i/>
      <w:iCs/>
    </w:rPr>
  </w:style>
  <w:style w:type="paragraph" w:customStyle="1" w:styleId="xl32">
    <w:name w:val="xl32"/>
    <w:basedOn w:val="Normalny"/>
    <w:rsid w:val="001A0843"/>
    <w:pPr>
      <w:pBdr>
        <w:top w:val="single" w:sz="4" w:space="0" w:color="auto"/>
        <w:bottom w:val="single" w:sz="4" w:space="0" w:color="auto"/>
        <w:right w:val="single" w:sz="8" w:space="0" w:color="auto"/>
      </w:pBdr>
      <w:spacing w:before="100" w:beforeAutospacing="1" w:after="100" w:afterAutospacing="1"/>
      <w:jc w:val="right"/>
    </w:pPr>
    <w:rPr>
      <w:rFonts w:ascii="Arial" w:eastAsia="Arial Unicode MS" w:hAnsi="Arial" w:cs="Arial"/>
      <w:b/>
      <w:bCs/>
      <w:i/>
      <w:iCs/>
    </w:rPr>
  </w:style>
  <w:style w:type="paragraph" w:customStyle="1" w:styleId="xl33">
    <w:name w:val="xl33"/>
    <w:basedOn w:val="Normalny"/>
    <w:rsid w:val="001A0843"/>
    <w:pPr>
      <w:pBdr>
        <w:top w:val="single" w:sz="4" w:space="0" w:color="auto"/>
        <w:bottom w:val="single" w:sz="4" w:space="0" w:color="auto"/>
        <w:right w:val="single" w:sz="8" w:space="0" w:color="auto"/>
      </w:pBdr>
      <w:spacing w:before="100" w:beforeAutospacing="1" w:after="100" w:afterAutospacing="1"/>
      <w:jc w:val="right"/>
    </w:pPr>
    <w:rPr>
      <w:rFonts w:ascii="Arial" w:eastAsia="Arial Unicode MS" w:hAnsi="Arial" w:cs="Arial"/>
      <w:i/>
      <w:iCs/>
    </w:rPr>
  </w:style>
  <w:style w:type="paragraph" w:customStyle="1" w:styleId="xl34">
    <w:name w:val="xl34"/>
    <w:basedOn w:val="Normalny"/>
    <w:rsid w:val="001A0843"/>
    <w:pPr>
      <w:pBdr>
        <w:right w:val="single" w:sz="8" w:space="0" w:color="auto"/>
      </w:pBdr>
      <w:spacing w:before="100" w:beforeAutospacing="1" w:after="100" w:afterAutospacing="1"/>
      <w:jc w:val="right"/>
    </w:pPr>
    <w:rPr>
      <w:rFonts w:ascii="Arial" w:eastAsia="Arial Unicode MS" w:hAnsi="Arial" w:cs="Arial"/>
      <w:i/>
      <w:iCs/>
    </w:rPr>
  </w:style>
  <w:style w:type="paragraph" w:customStyle="1" w:styleId="xl35">
    <w:name w:val="xl35"/>
    <w:basedOn w:val="Normalny"/>
    <w:rsid w:val="001A0843"/>
    <w:pPr>
      <w:pBdr>
        <w:top w:val="single" w:sz="8" w:space="0" w:color="auto"/>
        <w:left w:val="single" w:sz="8" w:space="0" w:color="auto"/>
      </w:pBdr>
      <w:shd w:val="clear" w:color="auto" w:fill="FFCC00"/>
      <w:spacing w:before="100" w:beforeAutospacing="1" w:after="100" w:afterAutospacing="1"/>
    </w:pPr>
    <w:rPr>
      <w:rFonts w:ascii="Arial Unicode MS" w:eastAsia="Arial Unicode MS" w:hAnsi="Arial Unicode MS" w:cs="Arial Unicode MS"/>
    </w:rPr>
  </w:style>
  <w:style w:type="paragraph" w:customStyle="1" w:styleId="xl36">
    <w:name w:val="xl36"/>
    <w:basedOn w:val="Normalny"/>
    <w:rsid w:val="001A0843"/>
    <w:pPr>
      <w:pBdr>
        <w:left w:val="single" w:sz="8" w:space="0" w:color="auto"/>
      </w:pBdr>
      <w:shd w:val="clear" w:color="auto" w:fill="FFCC00"/>
      <w:spacing w:before="100" w:beforeAutospacing="1" w:after="100" w:afterAutospacing="1"/>
    </w:pPr>
    <w:rPr>
      <w:rFonts w:ascii="Arial Unicode MS" w:eastAsia="Arial Unicode MS" w:hAnsi="Arial Unicode MS" w:cs="Arial Unicode MS"/>
    </w:rPr>
  </w:style>
  <w:style w:type="paragraph" w:customStyle="1" w:styleId="xl37">
    <w:name w:val="xl37"/>
    <w:basedOn w:val="Normalny"/>
    <w:rsid w:val="001A0843"/>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right"/>
    </w:pPr>
    <w:rPr>
      <w:rFonts w:ascii="Arial Unicode MS" w:eastAsia="Arial Unicode MS" w:hAnsi="Arial Unicode MS" w:cs="Arial Unicode MS"/>
    </w:rPr>
  </w:style>
  <w:style w:type="paragraph" w:customStyle="1" w:styleId="xl38">
    <w:name w:val="xl38"/>
    <w:basedOn w:val="Normalny"/>
    <w:rsid w:val="001A0843"/>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pPr>
    <w:rPr>
      <w:rFonts w:ascii="Arial Unicode MS" w:eastAsia="Arial Unicode MS" w:hAnsi="Arial Unicode MS" w:cs="Arial Unicode MS"/>
    </w:rPr>
  </w:style>
  <w:style w:type="paragraph" w:customStyle="1" w:styleId="xl39">
    <w:name w:val="xl39"/>
    <w:basedOn w:val="Normalny"/>
    <w:rsid w:val="001A0843"/>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pPr>
    <w:rPr>
      <w:rFonts w:ascii="Arial Unicode MS" w:eastAsia="Arial Unicode MS" w:hAnsi="Arial Unicode MS" w:cs="Arial Unicode MS"/>
      <w:sz w:val="16"/>
      <w:szCs w:val="16"/>
    </w:rPr>
  </w:style>
  <w:style w:type="paragraph" w:customStyle="1" w:styleId="xl40">
    <w:name w:val="xl40"/>
    <w:basedOn w:val="Normalny"/>
    <w:rsid w:val="001A0843"/>
    <w:pPr>
      <w:pBdr>
        <w:top w:val="single" w:sz="4" w:space="0" w:color="auto"/>
        <w:left w:val="single" w:sz="4" w:space="0" w:color="auto"/>
        <w:bottom w:val="single" w:sz="4" w:space="0" w:color="auto"/>
        <w:right w:val="single" w:sz="8" w:space="0" w:color="auto"/>
      </w:pBdr>
      <w:shd w:val="clear" w:color="auto" w:fill="FFCC00"/>
      <w:spacing w:before="100" w:beforeAutospacing="1" w:after="100" w:afterAutospacing="1"/>
      <w:jc w:val="right"/>
    </w:pPr>
    <w:rPr>
      <w:rFonts w:ascii="Arial Unicode MS" w:eastAsia="Arial Unicode MS" w:hAnsi="Arial Unicode MS" w:cs="Arial Unicode MS"/>
    </w:rPr>
  </w:style>
  <w:style w:type="paragraph" w:customStyle="1" w:styleId="xl41">
    <w:name w:val="xl41"/>
    <w:basedOn w:val="Normalny"/>
    <w:rsid w:val="001A0843"/>
    <w:pPr>
      <w:pBdr>
        <w:left w:val="single" w:sz="8" w:space="0" w:color="auto"/>
        <w:bottom w:val="single" w:sz="8" w:space="0" w:color="auto"/>
      </w:pBdr>
      <w:shd w:val="clear" w:color="auto" w:fill="FFCC00"/>
      <w:spacing w:before="100" w:beforeAutospacing="1" w:after="100" w:afterAutospacing="1"/>
    </w:pPr>
    <w:rPr>
      <w:rFonts w:ascii="Arial Unicode MS" w:eastAsia="Arial Unicode MS" w:hAnsi="Arial Unicode MS" w:cs="Arial Unicode MS"/>
    </w:rPr>
  </w:style>
  <w:style w:type="paragraph" w:customStyle="1" w:styleId="xl42">
    <w:name w:val="xl42"/>
    <w:basedOn w:val="Normalny"/>
    <w:rsid w:val="001A0843"/>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w:eastAsia="Arial Unicode MS" w:hAnsi="Arial" w:cs="Arial"/>
      <w:sz w:val="16"/>
      <w:szCs w:val="16"/>
    </w:rPr>
  </w:style>
  <w:style w:type="paragraph" w:customStyle="1" w:styleId="xl43">
    <w:name w:val="xl43"/>
    <w:basedOn w:val="Normalny"/>
    <w:rsid w:val="001A0843"/>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4">
    <w:name w:val="xl44"/>
    <w:basedOn w:val="Normalny"/>
    <w:rsid w:val="001A0843"/>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45">
    <w:name w:val="xl45"/>
    <w:basedOn w:val="Normalny"/>
    <w:rsid w:val="001A0843"/>
    <w:pPr>
      <w:pBdr>
        <w:top w:val="single" w:sz="8" w:space="0" w:color="auto"/>
        <w:left w:val="single" w:sz="8" w:space="0" w:color="auto"/>
      </w:pBdr>
      <w:shd w:val="clear" w:color="auto" w:fill="CCFFCC"/>
      <w:spacing w:before="100" w:beforeAutospacing="1" w:after="100" w:afterAutospacing="1"/>
    </w:pPr>
    <w:rPr>
      <w:rFonts w:ascii="Arial Unicode MS" w:eastAsia="Arial Unicode MS" w:hAnsi="Arial Unicode MS" w:cs="Arial Unicode MS"/>
    </w:rPr>
  </w:style>
  <w:style w:type="paragraph" w:customStyle="1" w:styleId="xl46">
    <w:name w:val="xl46"/>
    <w:basedOn w:val="Normalny"/>
    <w:rsid w:val="001A0843"/>
    <w:pPr>
      <w:pBdr>
        <w:left w:val="single" w:sz="8" w:space="0" w:color="auto"/>
        <w:bottom w:val="single" w:sz="8" w:space="0" w:color="auto"/>
      </w:pBdr>
      <w:shd w:val="clear" w:color="auto" w:fill="FFFF99"/>
      <w:spacing w:before="100" w:beforeAutospacing="1" w:after="100" w:afterAutospacing="1"/>
    </w:pPr>
    <w:rPr>
      <w:rFonts w:ascii="Arial Unicode MS" w:eastAsia="Arial Unicode MS" w:hAnsi="Arial Unicode MS" w:cs="Arial Unicode MS"/>
    </w:rPr>
  </w:style>
  <w:style w:type="paragraph" w:customStyle="1" w:styleId="xl47">
    <w:name w:val="xl47"/>
    <w:basedOn w:val="Normalny"/>
    <w:rsid w:val="001A0843"/>
    <w:pPr>
      <w:pBdr>
        <w:top w:val="single" w:sz="8" w:space="0" w:color="auto"/>
        <w:left w:val="single" w:sz="8" w:space="0" w:color="auto"/>
      </w:pBdr>
      <w:shd w:val="clear" w:color="auto" w:fill="FFFF99"/>
      <w:spacing w:before="100" w:beforeAutospacing="1" w:after="100" w:afterAutospacing="1"/>
    </w:pPr>
    <w:rPr>
      <w:rFonts w:ascii="Arial Unicode MS" w:eastAsia="Arial Unicode MS" w:hAnsi="Arial Unicode MS" w:cs="Arial Unicode MS"/>
    </w:rPr>
  </w:style>
  <w:style w:type="paragraph" w:customStyle="1" w:styleId="xl48">
    <w:name w:val="xl48"/>
    <w:basedOn w:val="Normalny"/>
    <w:rsid w:val="001A0843"/>
    <w:pPr>
      <w:pBdr>
        <w:left w:val="single" w:sz="8" w:space="0" w:color="auto"/>
      </w:pBdr>
      <w:shd w:val="clear" w:color="auto" w:fill="FFFF99"/>
      <w:spacing w:before="100" w:beforeAutospacing="1" w:after="100" w:afterAutospacing="1"/>
    </w:pPr>
    <w:rPr>
      <w:rFonts w:ascii="Arial Unicode MS" w:eastAsia="Arial Unicode MS" w:hAnsi="Arial Unicode MS" w:cs="Arial Unicode MS"/>
    </w:rPr>
  </w:style>
  <w:style w:type="paragraph" w:customStyle="1" w:styleId="xl49">
    <w:name w:val="xl49"/>
    <w:basedOn w:val="Normalny"/>
    <w:rsid w:val="001A084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right"/>
    </w:pPr>
    <w:rPr>
      <w:rFonts w:ascii="Arial Unicode MS" w:eastAsia="Arial Unicode MS" w:hAnsi="Arial Unicode MS" w:cs="Arial Unicode MS"/>
    </w:rPr>
  </w:style>
  <w:style w:type="paragraph" w:customStyle="1" w:styleId="xl50">
    <w:name w:val="xl50"/>
    <w:basedOn w:val="Normalny"/>
    <w:rsid w:val="001A084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Unicode MS" w:eastAsia="Arial Unicode MS" w:hAnsi="Arial Unicode MS" w:cs="Arial Unicode MS"/>
    </w:rPr>
  </w:style>
  <w:style w:type="paragraph" w:customStyle="1" w:styleId="xl51">
    <w:name w:val="xl51"/>
    <w:basedOn w:val="Normalny"/>
    <w:rsid w:val="001A084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Unicode MS" w:eastAsia="Arial Unicode MS" w:hAnsi="Arial Unicode MS" w:cs="Arial Unicode MS"/>
      <w:sz w:val="16"/>
      <w:szCs w:val="16"/>
    </w:rPr>
  </w:style>
  <w:style w:type="paragraph" w:customStyle="1" w:styleId="xl52">
    <w:name w:val="xl52"/>
    <w:basedOn w:val="Normalny"/>
    <w:rsid w:val="001A0843"/>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jc w:val="right"/>
    </w:pPr>
    <w:rPr>
      <w:rFonts w:ascii="Arial Unicode MS" w:eastAsia="Arial Unicode MS" w:hAnsi="Arial Unicode MS" w:cs="Arial Unicode MS"/>
    </w:rPr>
  </w:style>
  <w:style w:type="paragraph" w:customStyle="1" w:styleId="xl53">
    <w:name w:val="xl53"/>
    <w:basedOn w:val="Normalny"/>
    <w:rsid w:val="001A0843"/>
    <w:pPr>
      <w:pBdr>
        <w:left w:val="single" w:sz="8" w:space="0" w:color="auto"/>
      </w:pBdr>
      <w:shd w:val="clear" w:color="auto" w:fill="CCFFCC"/>
      <w:spacing w:before="100" w:beforeAutospacing="1" w:after="100" w:afterAutospacing="1"/>
    </w:pPr>
    <w:rPr>
      <w:rFonts w:ascii="Arial Unicode MS" w:eastAsia="Arial Unicode MS" w:hAnsi="Arial Unicode MS" w:cs="Arial Unicode MS"/>
    </w:rPr>
  </w:style>
  <w:style w:type="paragraph" w:customStyle="1" w:styleId="xl54">
    <w:name w:val="xl54"/>
    <w:basedOn w:val="Normalny"/>
    <w:rsid w:val="001A084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right"/>
    </w:pPr>
    <w:rPr>
      <w:rFonts w:ascii="Arial Unicode MS" w:eastAsia="Arial Unicode MS" w:hAnsi="Arial Unicode MS" w:cs="Arial Unicode MS"/>
    </w:rPr>
  </w:style>
  <w:style w:type="paragraph" w:customStyle="1" w:styleId="xl55">
    <w:name w:val="xl55"/>
    <w:basedOn w:val="Normalny"/>
    <w:rsid w:val="001A084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rFonts w:ascii="Arial Unicode MS" w:eastAsia="Arial Unicode MS" w:hAnsi="Arial Unicode MS" w:cs="Arial Unicode MS"/>
    </w:rPr>
  </w:style>
  <w:style w:type="paragraph" w:customStyle="1" w:styleId="xl56">
    <w:name w:val="xl56"/>
    <w:basedOn w:val="Normalny"/>
    <w:rsid w:val="001A084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rFonts w:ascii="Arial Unicode MS" w:eastAsia="Arial Unicode MS" w:hAnsi="Arial Unicode MS" w:cs="Arial Unicode MS"/>
      <w:sz w:val="16"/>
      <w:szCs w:val="16"/>
    </w:rPr>
  </w:style>
  <w:style w:type="paragraph" w:customStyle="1" w:styleId="xl57">
    <w:name w:val="xl57"/>
    <w:basedOn w:val="Normalny"/>
    <w:rsid w:val="001A0843"/>
    <w:pPr>
      <w:pBdr>
        <w:top w:val="single" w:sz="4" w:space="0" w:color="auto"/>
        <w:left w:val="single" w:sz="4" w:space="0" w:color="auto"/>
        <w:bottom w:val="single" w:sz="4" w:space="0" w:color="auto"/>
        <w:right w:val="single" w:sz="8" w:space="0" w:color="auto"/>
      </w:pBdr>
      <w:shd w:val="clear" w:color="auto" w:fill="CCFFCC"/>
      <w:spacing w:before="100" w:beforeAutospacing="1" w:after="100" w:afterAutospacing="1"/>
      <w:jc w:val="right"/>
    </w:pPr>
    <w:rPr>
      <w:rFonts w:ascii="Arial Unicode MS" w:eastAsia="Arial Unicode MS" w:hAnsi="Arial Unicode MS" w:cs="Arial Unicode MS"/>
    </w:rPr>
  </w:style>
  <w:style w:type="paragraph" w:customStyle="1" w:styleId="Wyliczanie">
    <w:name w:val="Wyliczanie"/>
    <w:rsid w:val="001A0843"/>
    <w:pPr>
      <w:suppressAutoHyphens/>
      <w:autoSpaceDE w:val="0"/>
      <w:ind w:left="283" w:hanging="283"/>
      <w:jc w:val="both"/>
    </w:pPr>
    <w:rPr>
      <w:sz w:val="24"/>
    </w:rPr>
  </w:style>
  <w:style w:type="paragraph" w:customStyle="1" w:styleId="WW-Tekstpodstawowywcity2">
    <w:name w:val="WW-Tekst podstawowy wcięty 2"/>
    <w:basedOn w:val="Normalny"/>
    <w:rsid w:val="001A0843"/>
    <w:pPr>
      <w:suppressAutoHyphens/>
      <w:ind w:left="284" w:firstLine="1"/>
      <w:jc w:val="both"/>
    </w:pPr>
    <w:rPr>
      <w:szCs w:val="20"/>
    </w:rPr>
  </w:style>
  <w:style w:type="paragraph" w:customStyle="1" w:styleId="WW-Tekstpodstawowywcity21">
    <w:name w:val="WW-Tekst podstawowy wcięty 21"/>
    <w:basedOn w:val="Normalny"/>
    <w:rsid w:val="001A0843"/>
    <w:pPr>
      <w:suppressAutoHyphens/>
      <w:ind w:left="426" w:firstLine="1"/>
      <w:jc w:val="both"/>
    </w:pPr>
    <w:rPr>
      <w:szCs w:val="20"/>
    </w:rPr>
  </w:style>
  <w:style w:type="paragraph" w:customStyle="1" w:styleId="WW-Tekstpodstawowywcity312">
    <w:name w:val="WW-Tekst podstawowy wcięty 312"/>
    <w:basedOn w:val="Normalny"/>
    <w:rsid w:val="001A0843"/>
    <w:pPr>
      <w:tabs>
        <w:tab w:val="left" w:pos="426"/>
      </w:tabs>
      <w:suppressAutoHyphens/>
      <w:spacing w:line="200" w:lineRule="atLeast"/>
      <w:ind w:left="426" w:firstLine="1"/>
      <w:jc w:val="both"/>
    </w:pPr>
    <w:rPr>
      <w:sz w:val="22"/>
      <w:szCs w:val="20"/>
    </w:rPr>
  </w:style>
  <w:style w:type="paragraph" w:customStyle="1" w:styleId="Wcity">
    <w:name w:val="Wcięty"/>
    <w:basedOn w:val="Normalny"/>
    <w:rsid w:val="001A0843"/>
    <w:pPr>
      <w:suppressAutoHyphens/>
      <w:ind w:firstLine="284"/>
      <w:jc w:val="both"/>
    </w:pPr>
    <w:rPr>
      <w:szCs w:val="20"/>
    </w:rPr>
  </w:style>
  <w:style w:type="paragraph" w:customStyle="1" w:styleId="Pomieszczenie">
    <w:name w:val="Pomieszczenie"/>
    <w:basedOn w:val="Normalny"/>
    <w:next w:val="Wcity"/>
    <w:rsid w:val="001A0843"/>
    <w:pPr>
      <w:tabs>
        <w:tab w:val="left" w:pos="284"/>
        <w:tab w:val="left" w:pos="709"/>
      </w:tabs>
      <w:suppressAutoHyphens/>
      <w:spacing w:before="120"/>
      <w:jc w:val="both"/>
    </w:pPr>
    <w:rPr>
      <w:b/>
      <w:szCs w:val="20"/>
    </w:rPr>
  </w:style>
  <w:style w:type="paragraph" w:customStyle="1" w:styleId="WW-Tekstpodstawowywcity212">
    <w:name w:val="WW-Tekst podstawowy wcięty 212"/>
    <w:basedOn w:val="Normalny"/>
    <w:rsid w:val="001A0843"/>
    <w:pPr>
      <w:suppressAutoHyphens/>
      <w:spacing w:line="360" w:lineRule="auto"/>
      <w:ind w:left="284" w:firstLine="1"/>
      <w:jc w:val="both"/>
    </w:pPr>
    <w:rPr>
      <w:rFonts w:ascii="Arial" w:hAnsi="Arial"/>
      <w:sz w:val="22"/>
      <w:szCs w:val="20"/>
    </w:rPr>
  </w:style>
  <w:style w:type="paragraph" w:customStyle="1" w:styleId="Tabelkowy">
    <w:name w:val="Tabelkowy"/>
    <w:basedOn w:val="Normalny"/>
    <w:rsid w:val="001A0843"/>
    <w:pPr>
      <w:widowControl w:val="0"/>
      <w:suppressAutoHyphens/>
    </w:pPr>
    <w:rPr>
      <w:szCs w:val="20"/>
    </w:rPr>
  </w:style>
  <w:style w:type="paragraph" w:customStyle="1" w:styleId="WW-Listawypunktowana2">
    <w:name w:val="WW-Lista wypunktowana 2"/>
    <w:basedOn w:val="Normalny"/>
    <w:rsid w:val="001A0843"/>
    <w:pPr>
      <w:suppressAutoHyphens/>
      <w:spacing w:line="360" w:lineRule="auto"/>
    </w:pPr>
    <w:rPr>
      <w:rFonts w:ascii="Arial" w:hAnsi="Arial"/>
      <w:sz w:val="22"/>
      <w:szCs w:val="20"/>
    </w:rPr>
  </w:style>
  <w:style w:type="paragraph" w:customStyle="1" w:styleId="WW-Tekstpodstawowy3">
    <w:name w:val="WW-Tekst podstawowy 3"/>
    <w:basedOn w:val="Normalny"/>
    <w:rsid w:val="001A0843"/>
    <w:pPr>
      <w:suppressAutoHyphens/>
      <w:spacing w:line="360" w:lineRule="auto"/>
      <w:jc w:val="both"/>
    </w:pPr>
    <w:rPr>
      <w:rFonts w:ascii="Arial" w:hAnsi="Arial"/>
      <w:sz w:val="22"/>
      <w:szCs w:val="20"/>
    </w:rPr>
  </w:style>
  <w:style w:type="paragraph" w:customStyle="1" w:styleId="Wciety">
    <w:name w:val="Wciety"/>
    <w:basedOn w:val="Normalny"/>
    <w:rsid w:val="001A0843"/>
    <w:pPr>
      <w:suppressAutoHyphens/>
      <w:overflowPunct w:val="0"/>
      <w:autoSpaceDE w:val="0"/>
      <w:ind w:firstLine="284"/>
      <w:jc w:val="both"/>
      <w:textAlignment w:val="baseline"/>
    </w:pPr>
    <w:rPr>
      <w:szCs w:val="20"/>
    </w:rPr>
  </w:style>
  <w:style w:type="paragraph" w:customStyle="1" w:styleId="Tabela-pomieszczenie">
    <w:name w:val="Tabela - pomieszczenie"/>
    <w:basedOn w:val="Normalny"/>
    <w:rsid w:val="001A0843"/>
    <w:pPr>
      <w:suppressAutoHyphens/>
      <w:overflowPunct w:val="0"/>
      <w:ind w:left="284" w:firstLine="1"/>
      <w:textAlignment w:val="baseline"/>
    </w:pPr>
    <w:rPr>
      <w:b/>
      <w:szCs w:val="20"/>
    </w:rPr>
  </w:style>
  <w:style w:type="paragraph" w:customStyle="1" w:styleId="Tekstpodstawowy31">
    <w:name w:val="Tekst podstawowy 31"/>
    <w:basedOn w:val="Normalny"/>
    <w:rsid w:val="001A0843"/>
    <w:pPr>
      <w:overflowPunct w:val="0"/>
      <w:autoSpaceDE w:val="0"/>
      <w:autoSpaceDN w:val="0"/>
      <w:adjustRightInd w:val="0"/>
      <w:spacing w:line="360" w:lineRule="auto"/>
      <w:jc w:val="both"/>
      <w:textAlignment w:val="baseline"/>
    </w:pPr>
    <w:rPr>
      <w:rFonts w:ascii="Arial" w:hAnsi="Arial"/>
      <w:b/>
      <w:sz w:val="22"/>
      <w:szCs w:val="20"/>
    </w:rPr>
  </w:style>
  <w:style w:type="paragraph" w:customStyle="1" w:styleId="Tekstpodstawowy21">
    <w:name w:val="Tekst podstawowy 21"/>
    <w:basedOn w:val="Normalny"/>
    <w:rsid w:val="001A0843"/>
    <w:pPr>
      <w:overflowPunct w:val="0"/>
      <w:autoSpaceDE w:val="0"/>
      <w:autoSpaceDN w:val="0"/>
      <w:adjustRightInd w:val="0"/>
      <w:jc w:val="both"/>
      <w:textAlignment w:val="baseline"/>
    </w:pPr>
    <w:rPr>
      <w:rFonts w:ascii="Arial" w:hAnsi="Arial"/>
      <w:sz w:val="22"/>
      <w:szCs w:val="20"/>
    </w:rPr>
  </w:style>
  <w:style w:type="paragraph" w:styleId="Tekstblokowy">
    <w:name w:val="Block Text"/>
    <w:basedOn w:val="Normalny"/>
    <w:rsid w:val="001A0843"/>
    <w:pPr>
      <w:spacing w:line="360" w:lineRule="auto"/>
      <w:ind w:left="720" w:right="333" w:hanging="720"/>
      <w:jc w:val="both"/>
    </w:pPr>
  </w:style>
  <w:style w:type="paragraph" w:styleId="Tytu">
    <w:name w:val="Title"/>
    <w:basedOn w:val="Normalny"/>
    <w:qFormat/>
    <w:rsid w:val="001A0843"/>
    <w:pPr>
      <w:spacing w:line="360" w:lineRule="auto"/>
      <w:ind w:firstLine="360"/>
      <w:jc w:val="center"/>
    </w:pPr>
    <w:rPr>
      <w:b/>
      <w:szCs w:val="20"/>
    </w:rPr>
  </w:style>
  <w:style w:type="paragraph" w:customStyle="1" w:styleId="inv1">
    <w:name w:val="inv_1"/>
    <w:next w:val="Normalny"/>
    <w:rsid w:val="001A0843"/>
    <w:pPr>
      <w:tabs>
        <w:tab w:val="left" w:pos="0"/>
        <w:tab w:val="num" w:pos="1140"/>
      </w:tabs>
      <w:spacing w:before="240" w:after="240"/>
      <w:ind w:left="1361" w:hanging="357"/>
      <w:outlineLvl w:val="0"/>
    </w:pPr>
    <w:rPr>
      <w:b/>
      <w:sz w:val="28"/>
    </w:rPr>
  </w:style>
  <w:style w:type="paragraph" w:customStyle="1" w:styleId="inv2">
    <w:name w:val="inv_2"/>
    <w:next w:val="Normalny"/>
    <w:rsid w:val="001A0843"/>
    <w:pPr>
      <w:keepNext/>
      <w:tabs>
        <w:tab w:val="left" w:pos="0"/>
        <w:tab w:val="num" w:pos="1800"/>
      </w:tabs>
      <w:spacing w:before="120" w:after="120"/>
      <w:ind w:left="1491" w:hanging="357"/>
      <w:outlineLvl w:val="1"/>
    </w:pPr>
    <w:rPr>
      <w:b/>
      <w:bCs/>
      <w:sz w:val="26"/>
      <w:szCs w:val="24"/>
    </w:rPr>
  </w:style>
  <w:style w:type="paragraph" w:customStyle="1" w:styleId="inv3">
    <w:name w:val="inv_3"/>
    <w:next w:val="Normalny"/>
    <w:rsid w:val="001A0843"/>
    <w:pPr>
      <w:keepNext/>
      <w:tabs>
        <w:tab w:val="left" w:pos="0"/>
        <w:tab w:val="num" w:pos="2520"/>
      </w:tabs>
      <w:spacing w:before="120" w:after="120"/>
      <w:ind w:left="1775" w:hanging="357"/>
      <w:outlineLvl w:val="2"/>
    </w:pPr>
    <w:rPr>
      <w:b/>
      <w:bCs/>
      <w:sz w:val="24"/>
      <w:szCs w:val="24"/>
    </w:rPr>
  </w:style>
  <w:style w:type="paragraph" w:customStyle="1" w:styleId="Nagwek2-Wypunktowanie">
    <w:name w:val="Nagłówek2-Wypunktowanie"/>
    <w:basedOn w:val="Normalny"/>
    <w:rsid w:val="001A0843"/>
    <w:pPr>
      <w:tabs>
        <w:tab w:val="left" w:pos="709"/>
      </w:tabs>
      <w:spacing w:line="360" w:lineRule="auto"/>
      <w:ind w:left="720" w:hanging="360"/>
      <w:jc w:val="both"/>
    </w:pPr>
    <w:rPr>
      <w:szCs w:val="20"/>
    </w:rPr>
  </w:style>
  <w:style w:type="paragraph" w:customStyle="1" w:styleId="Nagwek2-Tekst">
    <w:name w:val="Nagłówek2-Tekst"/>
    <w:basedOn w:val="Nagwek4"/>
    <w:rsid w:val="001A0843"/>
    <w:pPr>
      <w:numPr>
        <w:ilvl w:val="0"/>
        <w:numId w:val="0"/>
      </w:numPr>
      <w:tabs>
        <w:tab w:val="clear" w:pos="1418"/>
      </w:tabs>
      <w:spacing w:line="360" w:lineRule="auto"/>
      <w:ind w:left="425"/>
    </w:pPr>
    <w:rPr>
      <w:b w:val="0"/>
      <w:u w:val="none"/>
    </w:rPr>
  </w:style>
  <w:style w:type="paragraph" w:customStyle="1" w:styleId="tekst">
    <w:name w:val="tekst"/>
    <w:basedOn w:val="Nagwek"/>
    <w:rsid w:val="001A0843"/>
    <w:pPr>
      <w:widowControl w:val="0"/>
      <w:tabs>
        <w:tab w:val="clear" w:pos="4536"/>
        <w:tab w:val="clear" w:pos="9072"/>
      </w:tabs>
      <w:ind w:left="708"/>
      <w:jc w:val="both"/>
    </w:pPr>
    <w:rPr>
      <w:rFonts w:ascii="Arial" w:hAnsi="Arial"/>
      <w:szCs w:val="20"/>
    </w:rPr>
  </w:style>
  <w:style w:type="character" w:styleId="Odwoanieprzypisudolnego">
    <w:name w:val="footnote reference"/>
    <w:basedOn w:val="Domylnaczcionkaakapitu"/>
    <w:semiHidden/>
    <w:rsid w:val="001A0843"/>
    <w:rPr>
      <w:vertAlign w:val="superscript"/>
    </w:rPr>
  </w:style>
  <w:style w:type="paragraph" w:customStyle="1" w:styleId="Artyku">
    <w:name w:val="Artykuł"/>
    <w:rsid w:val="004C25E7"/>
    <w:pPr>
      <w:widowControl w:val="0"/>
      <w:snapToGrid w:val="0"/>
      <w:spacing w:before="56"/>
      <w:ind w:firstLine="340"/>
      <w:jc w:val="both"/>
    </w:pPr>
    <w:rPr>
      <w:rFonts w:ascii="Arial" w:hAnsi="Arial"/>
      <w:color w:val="000000"/>
      <w:sz w:val="18"/>
    </w:rPr>
  </w:style>
  <w:style w:type="character" w:customStyle="1" w:styleId="biggertext">
    <w:name w:val="biggertext"/>
    <w:basedOn w:val="Domylnaczcionkaakapitu"/>
    <w:rsid w:val="004C25E7"/>
  </w:style>
  <w:style w:type="paragraph" w:customStyle="1" w:styleId="Tekstpodstawowy22">
    <w:name w:val="Tekst podstawowy 22"/>
    <w:basedOn w:val="Normalny"/>
    <w:rsid w:val="00C700AA"/>
    <w:pPr>
      <w:tabs>
        <w:tab w:val="left" w:pos="360"/>
      </w:tabs>
      <w:suppressAutoHyphens/>
      <w:spacing w:line="360" w:lineRule="auto"/>
      <w:jc w:val="both"/>
    </w:pPr>
    <w:rPr>
      <w:sz w:val="28"/>
      <w:lang w:eastAsia="ar-SA"/>
    </w:rPr>
  </w:style>
  <w:style w:type="paragraph" w:customStyle="1" w:styleId="Tekstpodstawowy32">
    <w:name w:val="Tekst podstawowy 32"/>
    <w:basedOn w:val="Normalny"/>
    <w:rsid w:val="00C700AA"/>
    <w:pPr>
      <w:suppressAutoHyphens/>
      <w:spacing w:line="360" w:lineRule="auto"/>
      <w:jc w:val="both"/>
    </w:pPr>
    <w:rPr>
      <w:rFonts w:ascii="Arial" w:hAnsi="Arial" w:cs="Arial"/>
      <w:lang w:eastAsia="ar-SA"/>
    </w:rPr>
  </w:style>
  <w:style w:type="paragraph" w:styleId="Listanumerowana">
    <w:name w:val="List Number"/>
    <w:basedOn w:val="Normalny"/>
    <w:rsid w:val="00F07DCD"/>
    <w:pPr>
      <w:numPr>
        <w:numId w:val="3"/>
      </w:numPr>
    </w:pPr>
  </w:style>
  <w:style w:type="paragraph" w:customStyle="1" w:styleId="Tekstgwny">
    <w:name w:val="Tekst główny"/>
    <w:basedOn w:val="Normalny"/>
    <w:rsid w:val="00F07DCD"/>
    <w:pPr>
      <w:spacing w:before="120" w:line="360" w:lineRule="auto"/>
    </w:pPr>
    <w:rPr>
      <w:rFonts w:ascii="Arial" w:hAnsi="Arial"/>
      <w:sz w:val="20"/>
    </w:rPr>
  </w:style>
  <w:style w:type="paragraph" w:customStyle="1" w:styleId="BodyText22">
    <w:name w:val="Body Text 22"/>
    <w:basedOn w:val="Normalny"/>
    <w:rsid w:val="00F07DCD"/>
    <w:pPr>
      <w:jc w:val="both"/>
    </w:pPr>
    <w:rPr>
      <w:rFonts w:ascii="Arial" w:hAnsi="Arial"/>
      <w:snapToGrid w:val="0"/>
      <w:szCs w:val="20"/>
    </w:rPr>
  </w:style>
  <w:style w:type="paragraph" w:customStyle="1" w:styleId="p46">
    <w:name w:val="p46"/>
    <w:basedOn w:val="Normalny"/>
    <w:rsid w:val="00F07DCD"/>
    <w:pPr>
      <w:widowControl w:val="0"/>
      <w:tabs>
        <w:tab w:val="left" w:pos="720"/>
      </w:tabs>
      <w:spacing w:line="280" w:lineRule="atLeast"/>
      <w:jc w:val="both"/>
    </w:pPr>
    <w:rPr>
      <w:szCs w:val="20"/>
    </w:rPr>
  </w:style>
  <w:style w:type="paragraph" w:customStyle="1" w:styleId="BodyText21">
    <w:name w:val="Body Text 21"/>
    <w:basedOn w:val="Normalny"/>
    <w:rsid w:val="00F07DCD"/>
    <w:pPr>
      <w:tabs>
        <w:tab w:val="num" w:pos="720"/>
      </w:tabs>
      <w:ind w:firstLine="708"/>
      <w:jc w:val="both"/>
    </w:pPr>
    <w:rPr>
      <w:rFonts w:ascii="Arial" w:hAnsi="Arial"/>
      <w:snapToGrid w:val="0"/>
      <w:szCs w:val="20"/>
    </w:rPr>
  </w:style>
  <w:style w:type="paragraph" w:styleId="NormalnyWeb">
    <w:name w:val="Normal (Web)"/>
    <w:basedOn w:val="Normalny"/>
    <w:rsid w:val="00F07DCD"/>
    <w:pPr>
      <w:spacing w:before="100" w:beforeAutospacing="1" w:after="100" w:afterAutospacing="1"/>
    </w:pPr>
  </w:style>
  <w:style w:type="paragraph" w:customStyle="1" w:styleId="Tekstpodstawowywcity21">
    <w:name w:val="Tekst podstawowy wcięty 21"/>
    <w:basedOn w:val="Normalny"/>
    <w:rsid w:val="000F7DE2"/>
    <w:pPr>
      <w:spacing w:after="120" w:line="264" w:lineRule="auto"/>
      <w:ind w:left="709"/>
    </w:pPr>
    <w:rPr>
      <w:szCs w:val="20"/>
    </w:rPr>
  </w:style>
  <w:style w:type="paragraph" w:customStyle="1" w:styleId="Tekstpodstawowywcity31">
    <w:name w:val="Tekst podstawowy wcięty 31"/>
    <w:basedOn w:val="Normalny"/>
    <w:rsid w:val="000F7DE2"/>
    <w:pPr>
      <w:spacing w:after="240" w:line="264" w:lineRule="auto"/>
      <w:ind w:left="567"/>
    </w:pPr>
    <w:rPr>
      <w:szCs w:val="20"/>
    </w:rPr>
  </w:style>
  <w:style w:type="paragraph" w:customStyle="1" w:styleId="Zwykytekst1">
    <w:name w:val="Zwykły tekst1"/>
    <w:basedOn w:val="Normalny"/>
    <w:rsid w:val="000F7DE2"/>
    <w:pPr>
      <w:spacing w:after="120"/>
    </w:pPr>
    <w:rPr>
      <w:rFonts w:ascii="Courier New" w:hAnsi="Courier New"/>
      <w:sz w:val="20"/>
      <w:szCs w:val="20"/>
    </w:rPr>
  </w:style>
  <w:style w:type="paragraph" w:customStyle="1" w:styleId="Domylnytekst">
    <w:name w:val="Domyœlny tekst"/>
    <w:basedOn w:val="Normalny"/>
    <w:rsid w:val="000F7DE2"/>
    <w:rPr>
      <w:szCs w:val="20"/>
    </w:rPr>
  </w:style>
  <w:style w:type="paragraph" w:customStyle="1" w:styleId="Rysunek-tytu">
    <w:name w:val="Rysunek - tytuł"/>
    <w:basedOn w:val="Normalny"/>
    <w:rsid w:val="000F7DE2"/>
    <w:pPr>
      <w:keepLines/>
      <w:spacing w:before="120" w:after="480" w:line="240" w:lineRule="atLeast"/>
      <w:jc w:val="center"/>
    </w:pPr>
    <w:rPr>
      <w:rFonts w:ascii="Arial" w:hAnsi="Arial"/>
      <w:b/>
      <w:sz w:val="20"/>
      <w:szCs w:val="20"/>
    </w:rPr>
  </w:style>
  <w:style w:type="paragraph" w:styleId="Wcicienormalne">
    <w:name w:val="Normal Indent"/>
    <w:basedOn w:val="Normalny"/>
    <w:rsid w:val="000F7DE2"/>
    <w:pPr>
      <w:ind w:left="720"/>
    </w:pPr>
    <w:rPr>
      <w:sz w:val="22"/>
      <w:szCs w:val="20"/>
    </w:rPr>
  </w:style>
  <w:style w:type="paragraph" w:customStyle="1" w:styleId="Naglowekstrony-tekst">
    <w:name w:val="Naglowek strony - tekst"/>
    <w:basedOn w:val="Normalny"/>
    <w:rsid w:val="000F7DE2"/>
    <w:pPr>
      <w:spacing w:line="180" w:lineRule="exact"/>
    </w:pPr>
    <w:rPr>
      <w:rFonts w:ascii="Arial" w:hAnsi="Arial"/>
      <w:sz w:val="16"/>
      <w:szCs w:val="20"/>
    </w:rPr>
  </w:style>
  <w:style w:type="paragraph" w:customStyle="1" w:styleId="TekstpodstawowySWD">
    <w:name w:val="Tekst podstawowy SWD"/>
    <w:basedOn w:val="Tekstpodstawowy"/>
    <w:rsid w:val="000F7DE2"/>
    <w:pPr>
      <w:spacing w:before="80" w:line="360" w:lineRule="auto"/>
      <w:ind w:firstLine="720"/>
    </w:pPr>
    <w:rPr>
      <w:rFonts w:ascii="Arial" w:hAnsi="Arial"/>
    </w:rPr>
  </w:style>
  <w:style w:type="paragraph" w:customStyle="1" w:styleId="TYT12">
    <w:name w:val="TYT12"/>
    <w:basedOn w:val="Nagwek1"/>
    <w:rsid w:val="000F7DE2"/>
    <w:pPr>
      <w:tabs>
        <w:tab w:val="clear" w:pos="851"/>
      </w:tabs>
      <w:spacing w:line="360" w:lineRule="auto"/>
      <w:jc w:val="left"/>
    </w:pPr>
    <w:rPr>
      <w:u w:val="single"/>
    </w:rPr>
  </w:style>
  <w:style w:type="paragraph" w:customStyle="1" w:styleId="PODTYT11A">
    <w:name w:val="PODTYT11A"/>
    <w:basedOn w:val="Normalny"/>
    <w:rsid w:val="000F7DE2"/>
    <w:pPr>
      <w:keepNext/>
      <w:spacing w:before="240" w:after="60" w:line="360" w:lineRule="auto"/>
      <w:jc w:val="both"/>
      <w:outlineLvl w:val="1"/>
    </w:pPr>
    <w:rPr>
      <w:sz w:val="22"/>
      <w:szCs w:val="20"/>
    </w:rPr>
  </w:style>
  <w:style w:type="paragraph" w:styleId="Listapunktowana4">
    <w:name w:val="List Bullet 4"/>
    <w:basedOn w:val="Normalny"/>
    <w:autoRedefine/>
    <w:rsid w:val="000F7DE2"/>
    <w:pPr>
      <w:tabs>
        <w:tab w:val="num" w:pos="720"/>
      </w:tabs>
      <w:overflowPunct w:val="0"/>
      <w:autoSpaceDE w:val="0"/>
      <w:autoSpaceDN w:val="0"/>
      <w:adjustRightInd w:val="0"/>
      <w:spacing w:after="120" w:line="264" w:lineRule="auto"/>
      <w:ind w:left="720" w:hanging="360"/>
      <w:textAlignment w:val="baseline"/>
    </w:pPr>
    <w:rPr>
      <w:spacing w:val="2"/>
      <w:szCs w:val="20"/>
    </w:rPr>
  </w:style>
  <w:style w:type="paragraph" w:customStyle="1" w:styleId="tx4536">
    <w:name w:val="`tx4536"/>
    <w:rsid w:val="000F7DE2"/>
    <w:pPr>
      <w:widowControl w:val="0"/>
    </w:pPr>
    <w:rPr>
      <w:snapToGrid w:val="0"/>
      <w:sz w:val="24"/>
      <w:lang w:val="en-US"/>
    </w:rPr>
  </w:style>
  <w:style w:type="character" w:customStyle="1" w:styleId="Jzykangielski">
    <w:name w:val="Język angielski"/>
    <w:basedOn w:val="Domylnaczcionkaakapitu"/>
    <w:rsid w:val="000F7DE2"/>
    <w:rPr>
      <w:i/>
      <w:iCs/>
      <w:lang w:val="en-US"/>
    </w:rPr>
  </w:style>
  <w:style w:type="paragraph" w:customStyle="1" w:styleId="BodyText23">
    <w:name w:val="Body Text 23"/>
    <w:basedOn w:val="Normalny"/>
    <w:rsid w:val="00271EFD"/>
    <w:pPr>
      <w:overflowPunct w:val="0"/>
      <w:autoSpaceDE w:val="0"/>
      <w:autoSpaceDN w:val="0"/>
      <w:adjustRightInd w:val="0"/>
      <w:spacing w:after="120" w:line="264" w:lineRule="auto"/>
      <w:ind w:left="851"/>
      <w:textAlignment w:val="baseline"/>
    </w:pPr>
    <w:rPr>
      <w:spacing w:val="2"/>
      <w:szCs w:val="20"/>
    </w:rPr>
  </w:style>
  <w:style w:type="paragraph" w:customStyle="1" w:styleId="listanumerowana0">
    <w:name w:val="lista numerowana"/>
    <w:basedOn w:val="Normalny"/>
    <w:rsid w:val="0054406D"/>
    <w:pPr>
      <w:spacing w:before="45"/>
    </w:pPr>
    <w:rPr>
      <w:rFonts w:ascii="Arial" w:hAnsi="Arial"/>
      <w:sz w:val="22"/>
      <w:szCs w:val="20"/>
    </w:rPr>
  </w:style>
  <w:style w:type="paragraph" w:customStyle="1" w:styleId="11nagwek2">
    <w:name w:val="1.1 nagłówek 2"/>
    <w:basedOn w:val="Nagwek1"/>
    <w:autoRedefine/>
    <w:rsid w:val="00A54250"/>
    <w:pPr>
      <w:numPr>
        <w:ilvl w:val="1"/>
        <w:numId w:val="4"/>
      </w:numPr>
      <w:tabs>
        <w:tab w:val="clear" w:pos="851"/>
      </w:tabs>
      <w:spacing w:before="0" w:after="0"/>
      <w:jc w:val="left"/>
    </w:pPr>
    <w:rPr>
      <w:rFonts w:ascii="Arial" w:hAnsi="Arial"/>
      <w:bCs/>
      <w:kern w:val="0"/>
      <w:szCs w:val="24"/>
    </w:rPr>
  </w:style>
  <w:style w:type="paragraph" w:customStyle="1" w:styleId="StylArial10ptPierwszywiersz07cm">
    <w:name w:val="Styl Arial 10 pt Pierwszy wiersz:  07 cm"/>
    <w:basedOn w:val="Normalny"/>
    <w:rsid w:val="009321A6"/>
    <w:pPr>
      <w:ind w:firstLine="397"/>
      <w:jc w:val="both"/>
    </w:pPr>
    <w:rPr>
      <w:rFonts w:ascii="Arial" w:hAnsi="Arial"/>
      <w:sz w:val="20"/>
      <w:szCs w:val="20"/>
    </w:rPr>
  </w:style>
  <w:style w:type="paragraph" w:customStyle="1" w:styleId="StylSpistreci1Pierwszywiersz07cm">
    <w:name w:val="Styl Spis treści 1 + Pierwszy wiersz:  07 cm"/>
    <w:basedOn w:val="Nagwek2"/>
    <w:rsid w:val="002918E6"/>
    <w:pPr>
      <w:ind w:firstLine="397"/>
    </w:pPr>
  </w:style>
  <w:style w:type="paragraph" w:customStyle="1" w:styleId="Styl1">
    <w:name w:val="Styl1"/>
    <w:basedOn w:val="Spistreci3"/>
    <w:next w:val="Spistreci3"/>
    <w:autoRedefine/>
    <w:rsid w:val="00BD6192"/>
  </w:style>
  <w:style w:type="character" w:customStyle="1" w:styleId="ZwykytekstZnak">
    <w:name w:val="Zwykły tekst Znak"/>
    <w:basedOn w:val="Domylnaczcionkaakapitu"/>
    <w:link w:val="Zwykytekst"/>
    <w:locked/>
    <w:rsid w:val="005E01E7"/>
    <w:rPr>
      <w:rFonts w:ascii="Courier New" w:hAnsi="Courier New"/>
      <w:sz w:val="22"/>
      <w:lang w:val="pl-PL" w:eastAsia="pl-PL" w:bidi="ar-SA"/>
    </w:rPr>
  </w:style>
  <w:style w:type="numbering" w:customStyle="1" w:styleId="Biecalista1">
    <w:name w:val="Bieżąca lista1"/>
    <w:rsid w:val="005E01E7"/>
    <w:pPr>
      <w:numPr>
        <w:numId w:val="6"/>
      </w:numPr>
    </w:pPr>
  </w:style>
  <w:style w:type="paragraph" w:customStyle="1" w:styleId="Styl2">
    <w:name w:val="Styl2"/>
    <w:basedOn w:val="Spistreci2"/>
    <w:next w:val="Spistreci2"/>
    <w:autoRedefine/>
    <w:rsid w:val="00F547DC"/>
  </w:style>
  <w:style w:type="paragraph" w:customStyle="1" w:styleId="xl24">
    <w:name w:val="xl24"/>
    <w:basedOn w:val="Normalny"/>
    <w:rsid w:val="00E36A83"/>
    <w:pPr>
      <w:spacing w:before="100" w:beforeAutospacing="1" w:after="100" w:afterAutospacing="1"/>
    </w:pPr>
    <w:rPr>
      <w:rFonts w:ascii="Arial" w:hAnsi="Arial" w:cs="Arial"/>
      <w:sz w:val="16"/>
      <w:szCs w:val="16"/>
    </w:rPr>
  </w:style>
  <w:style w:type="paragraph" w:customStyle="1" w:styleId="xl26">
    <w:name w:val="xl26"/>
    <w:basedOn w:val="Normalny"/>
    <w:rsid w:val="00E36A8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58">
    <w:name w:val="xl58"/>
    <w:basedOn w:val="Normalny"/>
    <w:rsid w:val="00E36A83"/>
    <w:pPr>
      <w:pBdr>
        <w:left w:val="single" w:sz="8" w:space="0" w:color="auto"/>
        <w:right w:val="single" w:sz="4" w:space="0" w:color="auto"/>
      </w:pBdr>
      <w:spacing w:before="100" w:beforeAutospacing="1" w:after="100" w:afterAutospacing="1"/>
      <w:jc w:val="center"/>
    </w:pPr>
    <w:rPr>
      <w:rFonts w:ascii="Arial" w:hAnsi="Arial" w:cs="Arial"/>
      <w:color w:val="000000"/>
      <w:sz w:val="16"/>
      <w:szCs w:val="16"/>
    </w:rPr>
  </w:style>
  <w:style w:type="paragraph" w:customStyle="1" w:styleId="xl59">
    <w:name w:val="xl59"/>
    <w:basedOn w:val="Normalny"/>
    <w:rsid w:val="00E36A83"/>
    <w:pPr>
      <w:pBdr>
        <w:left w:val="single" w:sz="8" w:space="0" w:color="auto"/>
        <w:right w:val="single" w:sz="4" w:space="0" w:color="auto"/>
      </w:pBdr>
      <w:spacing w:before="100" w:beforeAutospacing="1" w:after="100" w:afterAutospacing="1"/>
      <w:jc w:val="center"/>
    </w:pPr>
    <w:rPr>
      <w:rFonts w:ascii="Arial" w:hAnsi="Arial" w:cs="Arial"/>
      <w:color w:val="000000"/>
      <w:sz w:val="16"/>
      <w:szCs w:val="16"/>
    </w:rPr>
  </w:style>
  <w:style w:type="paragraph" w:customStyle="1" w:styleId="xl60">
    <w:name w:val="xl60"/>
    <w:basedOn w:val="Normalny"/>
    <w:rsid w:val="00E36A83"/>
    <w:pPr>
      <w:pBdr>
        <w:top w:val="single" w:sz="4" w:space="0" w:color="auto"/>
        <w:left w:val="single" w:sz="4" w:space="0" w:color="auto"/>
        <w:right w:val="single" w:sz="4" w:space="0" w:color="auto"/>
      </w:pBdr>
      <w:spacing w:before="100" w:beforeAutospacing="1" w:after="100" w:afterAutospacing="1"/>
      <w:jc w:val="center"/>
    </w:pPr>
    <w:rPr>
      <w:rFonts w:ascii="Arial" w:hAnsi="Arial" w:cs="Arial"/>
      <w:color w:val="000000"/>
      <w:sz w:val="16"/>
      <w:szCs w:val="16"/>
    </w:rPr>
  </w:style>
  <w:style w:type="paragraph" w:customStyle="1" w:styleId="xl61">
    <w:name w:val="xl61"/>
    <w:basedOn w:val="Normalny"/>
    <w:rsid w:val="00E36A83"/>
    <w:pPr>
      <w:pBdr>
        <w:left w:val="single" w:sz="4" w:space="0" w:color="auto"/>
        <w:right w:val="single" w:sz="4" w:space="0" w:color="auto"/>
      </w:pBdr>
      <w:spacing w:before="100" w:beforeAutospacing="1" w:after="100" w:afterAutospacing="1"/>
      <w:jc w:val="center"/>
    </w:pPr>
    <w:rPr>
      <w:rFonts w:ascii="Arial" w:hAnsi="Arial" w:cs="Arial"/>
      <w:color w:val="000000"/>
      <w:sz w:val="16"/>
      <w:szCs w:val="16"/>
    </w:rPr>
  </w:style>
  <w:style w:type="paragraph" w:customStyle="1" w:styleId="xl62">
    <w:name w:val="xl62"/>
    <w:basedOn w:val="Normalny"/>
    <w:rsid w:val="00E36A83"/>
    <w:pPr>
      <w:pBdr>
        <w:left w:val="single" w:sz="4" w:space="0" w:color="auto"/>
        <w:right w:val="single" w:sz="4" w:space="0" w:color="auto"/>
      </w:pBdr>
      <w:spacing w:before="100" w:beforeAutospacing="1" w:after="100" w:afterAutospacing="1"/>
      <w:jc w:val="center"/>
    </w:pPr>
    <w:rPr>
      <w:rFonts w:ascii="Arial" w:hAnsi="Arial" w:cs="Arial"/>
      <w:color w:val="000000"/>
      <w:sz w:val="16"/>
      <w:szCs w:val="16"/>
    </w:rPr>
  </w:style>
  <w:style w:type="paragraph" w:customStyle="1" w:styleId="xl63">
    <w:name w:val="xl63"/>
    <w:basedOn w:val="Normalny"/>
    <w:rsid w:val="00E36A83"/>
    <w:pPr>
      <w:pBdr>
        <w:top w:val="single" w:sz="4" w:space="0" w:color="auto"/>
        <w:left w:val="single" w:sz="4" w:space="0" w:color="auto"/>
        <w:bottom w:val="single" w:sz="4" w:space="0" w:color="auto"/>
      </w:pBdr>
      <w:spacing w:before="100" w:beforeAutospacing="1" w:after="100" w:afterAutospacing="1"/>
      <w:jc w:val="center"/>
    </w:pPr>
    <w:rPr>
      <w:rFonts w:ascii="Arial" w:hAnsi="Arial" w:cs="Arial"/>
      <w:color w:val="000000"/>
      <w:sz w:val="16"/>
      <w:szCs w:val="16"/>
    </w:rPr>
  </w:style>
  <w:style w:type="paragraph" w:customStyle="1" w:styleId="xl64">
    <w:name w:val="xl64"/>
    <w:basedOn w:val="Normalny"/>
    <w:rsid w:val="00E36A83"/>
    <w:pPr>
      <w:pBdr>
        <w:top w:val="single" w:sz="4" w:space="0" w:color="auto"/>
        <w:bottom w:val="single" w:sz="4" w:space="0" w:color="auto"/>
      </w:pBdr>
      <w:spacing w:before="100" w:beforeAutospacing="1" w:after="100" w:afterAutospacing="1"/>
      <w:jc w:val="center"/>
    </w:pPr>
    <w:rPr>
      <w:rFonts w:ascii="Arial" w:hAnsi="Arial" w:cs="Arial"/>
      <w:color w:val="000000"/>
      <w:sz w:val="16"/>
      <w:szCs w:val="16"/>
    </w:rPr>
  </w:style>
  <w:style w:type="paragraph" w:customStyle="1" w:styleId="xl65">
    <w:name w:val="xl65"/>
    <w:basedOn w:val="Normalny"/>
    <w:rsid w:val="00E36A83"/>
    <w:pPr>
      <w:pBdr>
        <w:top w:val="single" w:sz="4" w:space="0" w:color="auto"/>
        <w:bottom w:val="single" w:sz="4" w:space="0" w:color="auto"/>
        <w:right w:val="single" w:sz="8" w:space="0" w:color="auto"/>
      </w:pBdr>
      <w:spacing w:before="100" w:beforeAutospacing="1" w:after="100" w:afterAutospacing="1"/>
      <w:jc w:val="center"/>
    </w:pPr>
    <w:rPr>
      <w:rFonts w:ascii="Arial" w:hAnsi="Arial" w:cs="Arial"/>
      <w:color w:val="000000"/>
      <w:sz w:val="16"/>
      <w:szCs w:val="16"/>
    </w:rPr>
  </w:style>
  <w:style w:type="paragraph" w:customStyle="1" w:styleId="xl66">
    <w:name w:val="xl66"/>
    <w:basedOn w:val="Normalny"/>
    <w:rsid w:val="00E36A83"/>
    <w:pPr>
      <w:pBdr>
        <w:top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6"/>
      <w:szCs w:val="16"/>
    </w:rPr>
  </w:style>
  <w:style w:type="paragraph" w:customStyle="1" w:styleId="xl67">
    <w:name w:val="xl67"/>
    <w:basedOn w:val="Normalny"/>
    <w:rsid w:val="00E36A83"/>
    <w:pPr>
      <w:pBdr>
        <w:top w:val="single" w:sz="4" w:space="0" w:color="auto"/>
        <w:left w:val="single" w:sz="4" w:space="0" w:color="auto"/>
        <w:right w:val="single" w:sz="8" w:space="0" w:color="auto"/>
      </w:pBdr>
      <w:spacing w:before="100" w:beforeAutospacing="1" w:after="100" w:afterAutospacing="1"/>
      <w:jc w:val="center"/>
    </w:pPr>
    <w:rPr>
      <w:rFonts w:ascii="Arial" w:hAnsi="Arial" w:cs="Arial"/>
      <w:color w:val="000000"/>
      <w:sz w:val="16"/>
      <w:szCs w:val="16"/>
    </w:rPr>
  </w:style>
  <w:style w:type="paragraph" w:customStyle="1" w:styleId="xl68">
    <w:name w:val="xl68"/>
    <w:basedOn w:val="Normalny"/>
    <w:rsid w:val="00E36A83"/>
    <w:pPr>
      <w:pBdr>
        <w:left w:val="single" w:sz="4" w:space="0" w:color="auto"/>
        <w:right w:val="single" w:sz="8" w:space="0" w:color="auto"/>
      </w:pBdr>
      <w:spacing w:before="100" w:beforeAutospacing="1" w:after="100" w:afterAutospacing="1"/>
      <w:jc w:val="center"/>
    </w:pPr>
    <w:rPr>
      <w:rFonts w:ascii="Arial" w:hAnsi="Arial" w:cs="Arial"/>
      <w:color w:val="000000"/>
      <w:sz w:val="16"/>
      <w:szCs w:val="16"/>
    </w:rPr>
  </w:style>
  <w:style w:type="paragraph" w:customStyle="1" w:styleId="xl69">
    <w:name w:val="xl69"/>
    <w:basedOn w:val="Normalny"/>
    <w:rsid w:val="00E36A83"/>
    <w:pPr>
      <w:pBdr>
        <w:top w:val="single" w:sz="4" w:space="0" w:color="auto"/>
        <w:left w:val="single" w:sz="4" w:space="0" w:color="auto"/>
      </w:pBdr>
      <w:shd w:val="clear" w:color="auto" w:fill="333333"/>
      <w:spacing w:before="100" w:beforeAutospacing="1" w:after="100" w:afterAutospacing="1"/>
    </w:pPr>
    <w:rPr>
      <w:rFonts w:ascii="Arial" w:hAnsi="Arial" w:cs="Arial"/>
      <w:b/>
      <w:bCs/>
      <w:color w:val="FFFFFF"/>
      <w:sz w:val="16"/>
      <w:szCs w:val="16"/>
    </w:rPr>
  </w:style>
  <w:style w:type="paragraph" w:customStyle="1" w:styleId="xl70">
    <w:name w:val="xl70"/>
    <w:basedOn w:val="Normalny"/>
    <w:rsid w:val="00E36A83"/>
    <w:pPr>
      <w:pBdr>
        <w:top w:val="single" w:sz="4" w:space="0" w:color="auto"/>
      </w:pBdr>
      <w:spacing w:before="100" w:beforeAutospacing="1" w:after="100" w:afterAutospacing="1"/>
    </w:pPr>
    <w:rPr>
      <w:rFonts w:ascii="Arial" w:hAnsi="Arial" w:cs="Arial"/>
      <w:color w:val="000000"/>
      <w:sz w:val="16"/>
      <w:szCs w:val="16"/>
    </w:rPr>
  </w:style>
  <w:style w:type="paragraph" w:customStyle="1" w:styleId="xl71">
    <w:name w:val="xl71"/>
    <w:basedOn w:val="Normalny"/>
    <w:rsid w:val="00E36A83"/>
    <w:pPr>
      <w:pBdr>
        <w:top w:val="single" w:sz="8" w:space="0" w:color="auto"/>
        <w:left w:val="single" w:sz="8" w:space="0" w:color="auto"/>
        <w:right w:val="single" w:sz="4" w:space="0" w:color="auto"/>
      </w:pBdr>
      <w:spacing w:before="100" w:beforeAutospacing="1" w:after="100" w:afterAutospacing="1"/>
      <w:jc w:val="center"/>
    </w:pPr>
    <w:rPr>
      <w:rFonts w:ascii="Arial" w:hAnsi="Arial" w:cs="Arial"/>
      <w:color w:val="000000"/>
      <w:sz w:val="16"/>
      <w:szCs w:val="16"/>
    </w:rPr>
  </w:style>
  <w:style w:type="paragraph" w:customStyle="1" w:styleId="xl72">
    <w:name w:val="xl72"/>
    <w:basedOn w:val="Normalny"/>
    <w:rsid w:val="00E36A83"/>
    <w:pPr>
      <w:pBdr>
        <w:top w:val="single" w:sz="8" w:space="0" w:color="auto"/>
        <w:left w:val="single" w:sz="4" w:space="0" w:color="auto"/>
        <w:right w:val="single" w:sz="4" w:space="0" w:color="auto"/>
      </w:pBdr>
      <w:spacing w:before="100" w:beforeAutospacing="1" w:after="100" w:afterAutospacing="1"/>
      <w:jc w:val="center"/>
    </w:pPr>
    <w:rPr>
      <w:rFonts w:ascii="Arial" w:hAnsi="Arial" w:cs="Arial"/>
      <w:color w:val="000000"/>
      <w:sz w:val="16"/>
      <w:szCs w:val="16"/>
    </w:rPr>
  </w:style>
  <w:style w:type="paragraph" w:customStyle="1" w:styleId="xl73">
    <w:name w:val="xl73"/>
    <w:basedOn w:val="Normalny"/>
    <w:rsid w:val="00E36A83"/>
    <w:pPr>
      <w:pBdr>
        <w:top w:val="single" w:sz="8" w:space="0" w:color="auto"/>
        <w:left w:val="single" w:sz="4" w:space="0" w:color="auto"/>
        <w:bottom w:val="single" w:sz="4" w:space="0" w:color="auto"/>
      </w:pBdr>
      <w:spacing w:before="100" w:beforeAutospacing="1" w:after="100" w:afterAutospacing="1"/>
      <w:jc w:val="center"/>
    </w:pPr>
    <w:rPr>
      <w:rFonts w:ascii="Arial" w:hAnsi="Arial" w:cs="Arial"/>
      <w:color w:val="000000"/>
      <w:sz w:val="16"/>
      <w:szCs w:val="16"/>
    </w:rPr>
  </w:style>
  <w:style w:type="paragraph" w:customStyle="1" w:styleId="xl74">
    <w:name w:val="xl74"/>
    <w:basedOn w:val="Normalny"/>
    <w:rsid w:val="00E36A83"/>
    <w:pPr>
      <w:pBdr>
        <w:top w:val="single" w:sz="8" w:space="0" w:color="auto"/>
        <w:bottom w:val="single" w:sz="4" w:space="0" w:color="auto"/>
      </w:pBdr>
      <w:spacing w:before="100" w:beforeAutospacing="1" w:after="100" w:afterAutospacing="1"/>
      <w:jc w:val="center"/>
    </w:pPr>
    <w:rPr>
      <w:rFonts w:ascii="Arial" w:hAnsi="Arial" w:cs="Arial"/>
      <w:color w:val="000000"/>
      <w:sz w:val="16"/>
      <w:szCs w:val="16"/>
    </w:rPr>
  </w:style>
  <w:style w:type="paragraph" w:customStyle="1" w:styleId="xl75">
    <w:name w:val="xl75"/>
    <w:basedOn w:val="Normalny"/>
    <w:rsid w:val="00E36A83"/>
    <w:pPr>
      <w:pBdr>
        <w:top w:val="single" w:sz="8" w:space="0" w:color="auto"/>
        <w:bottom w:val="single" w:sz="4" w:space="0" w:color="auto"/>
        <w:right w:val="single" w:sz="8" w:space="0" w:color="auto"/>
      </w:pBdr>
      <w:spacing w:before="100" w:beforeAutospacing="1" w:after="100" w:afterAutospacing="1"/>
      <w:jc w:val="center"/>
    </w:pPr>
    <w:rPr>
      <w:rFonts w:ascii="Arial" w:hAnsi="Arial" w:cs="Arial"/>
      <w:color w:val="000000"/>
      <w:sz w:val="16"/>
      <w:szCs w:val="16"/>
    </w:rPr>
  </w:style>
  <w:style w:type="paragraph" w:customStyle="1" w:styleId="xl76">
    <w:name w:val="xl76"/>
    <w:basedOn w:val="Normalny"/>
    <w:rsid w:val="00393640"/>
    <w:pPr>
      <w:pBdr>
        <w:top w:val="single" w:sz="8" w:space="0" w:color="auto"/>
        <w:bottom w:val="single" w:sz="4" w:space="0" w:color="auto"/>
        <w:right w:val="single" w:sz="8" w:space="0" w:color="auto"/>
      </w:pBdr>
      <w:spacing w:before="100" w:beforeAutospacing="1" w:after="100" w:afterAutospacing="1"/>
      <w:jc w:val="center"/>
    </w:pPr>
    <w:rPr>
      <w:rFonts w:ascii="Arial" w:hAnsi="Arial" w:cs="Arial"/>
      <w:color w:val="000000"/>
      <w:sz w:val="16"/>
      <w:szCs w:val="16"/>
    </w:rPr>
  </w:style>
  <w:style w:type="paragraph" w:customStyle="1" w:styleId="Tyturozdziau">
    <w:name w:val="Tytuł rozdziału"/>
    <w:basedOn w:val="Tekstpodstawowy"/>
    <w:next w:val="Tekstpodstawowy"/>
    <w:rsid w:val="00504D50"/>
    <w:pPr>
      <w:tabs>
        <w:tab w:val="left" w:pos="540"/>
        <w:tab w:val="right" w:leader="dot" w:pos="8640"/>
        <w:tab w:val="right" w:pos="9072"/>
      </w:tabs>
      <w:jc w:val="center"/>
    </w:pPr>
    <w:rPr>
      <w:rFonts w:ascii="Arial" w:hAnsi="Arial"/>
      <w:b/>
      <w:sz w:val="32"/>
      <w:szCs w:val="24"/>
      <w:u w:val="single"/>
    </w:rPr>
  </w:style>
  <w:style w:type="character" w:customStyle="1" w:styleId="ZnakZnak1">
    <w:name w:val="Znak Znak1"/>
    <w:basedOn w:val="Domylnaczcionkaakapitu"/>
    <w:locked/>
    <w:rsid w:val="00C6001F"/>
    <w:rPr>
      <w:rFonts w:ascii="Courier New" w:hAnsi="Courier New"/>
      <w:sz w:val="22"/>
      <w:lang w:val="pl-PL" w:eastAsia="pl-PL" w:bidi="ar-SA"/>
    </w:rPr>
  </w:style>
  <w:style w:type="character" w:customStyle="1" w:styleId="NagwekZnak">
    <w:name w:val="Nagłówek Znak"/>
    <w:basedOn w:val="Domylnaczcionkaakapitu"/>
    <w:link w:val="Nagwek"/>
    <w:uiPriority w:val="99"/>
    <w:rsid w:val="00EA3F43"/>
    <w:rPr>
      <w:sz w:val="24"/>
      <w:szCs w:val="24"/>
    </w:rPr>
  </w:style>
  <w:style w:type="character" w:customStyle="1" w:styleId="StopkaZnak">
    <w:name w:val="Stopka Znak"/>
    <w:basedOn w:val="Domylnaczcionkaakapitu"/>
    <w:link w:val="Stopka"/>
    <w:uiPriority w:val="99"/>
    <w:rsid w:val="00A861F9"/>
    <w:rPr>
      <w:sz w:val="22"/>
    </w:rPr>
  </w:style>
  <w:style w:type="character" w:customStyle="1" w:styleId="WW8Num2z1">
    <w:name w:val="WW8Num2z1"/>
    <w:rsid w:val="00866FAB"/>
  </w:style>
  <w:style w:type="paragraph" w:customStyle="1" w:styleId="Tytulowa2">
    <w:name w:val="Tytulowa2"/>
    <w:basedOn w:val="Normalny"/>
    <w:link w:val="Tytulowa2Znak"/>
    <w:qFormat/>
    <w:rsid w:val="00A9552B"/>
    <w:pPr>
      <w:widowControl w:val="0"/>
      <w:tabs>
        <w:tab w:val="right" w:pos="3135"/>
        <w:tab w:val="left" w:pos="3375"/>
      </w:tabs>
      <w:ind w:right="1701"/>
      <w:jc w:val="both"/>
    </w:pPr>
    <w:rPr>
      <w:rFonts w:ascii="Arial" w:eastAsia="SimSun" w:hAnsi="Arial" w:cs="Tahoma"/>
      <w:kern w:val="1"/>
      <w:sz w:val="20"/>
      <w:lang w:eastAsia="hi-IN" w:bidi="hi-IN"/>
    </w:rPr>
  </w:style>
  <w:style w:type="character" w:customStyle="1" w:styleId="Tytulowa2Znak">
    <w:name w:val="Tytulowa2 Znak"/>
    <w:basedOn w:val="Domylnaczcionkaakapitu"/>
    <w:link w:val="Tytulowa2"/>
    <w:rsid w:val="00A9552B"/>
    <w:rPr>
      <w:rFonts w:ascii="Arial" w:eastAsia="SimSun" w:hAnsi="Arial" w:cs="Tahoma"/>
      <w:kern w:val="1"/>
      <w:szCs w:val="24"/>
      <w:lang w:eastAsia="hi-IN" w:bidi="hi-IN"/>
    </w:rPr>
  </w:style>
</w:styles>
</file>

<file path=word/webSettings.xml><?xml version="1.0" encoding="utf-8"?>
<w:webSettings xmlns:r="http://schemas.openxmlformats.org/officeDocument/2006/relationships" xmlns:w="http://schemas.openxmlformats.org/wordprocessingml/2006/main">
  <w:divs>
    <w:div w:id="79835767">
      <w:bodyDiv w:val="1"/>
      <w:marLeft w:val="0"/>
      <w:marRight w:val="0"/>
      <w:marTop w:val="0"/>
      <w:marBottom w:val="0"/>
      <w:divBdr>
        <w:top w:val="none" w:sz="0" w:space="0" w:color="auto"/>
        <w:left w:val="none" w:sz="0" w:space="0" w:color="auto"/>
        <w:bottom w:val="none" w:sz="0" w:space="0" w:color="auto"/>
        <w:right w:val="none" w:sz="0" w:space="0" w:color="auto"/>
      </w:divBdr>
    </w:div>
    <w:div w:id="140050526">
      <w:bodyDiv w:val="1"/>
      <w:marLeft w:val="0"/>
      <w:marRight w:val="0"/>
      <w:marTop w:val="0"/>
      <w:marBottom w:val="0"/>
      <w:divBdr>
        <w:top w:val="none" w:sz="0" w:space="0" w:color="auto"/>
        <w:left w:val="none" w:sz="0" w:space="0" w:color="auto"/>
        <w:bottom w:val="none" w:sz="0" w:space="0" w:color="auto"/>
        <w:right w:val="none" w:sz="0" w:space="0" w:color="auto"/>
      </w:divBdr>
    </w:div>
    <w:div w:id="168569538">
      <w:bodyDiv w:val="1"/>
      <w:marLeft w:val="0"/>
      <w:marRight w:val="0"/>
      <w:marTop w:val="0"/>
      <w:marBottom w:val="0"/>
      <w:divBdr>
        <w:top w:val="none" w:sz="0" w:space="0" w:color="auto"/>
        <w:left w:val="none" w:sz="0" w:space="0" w:color="auto"/>
        <w:bottom w:val="none" w:sz="0" w:space="0" w:color="auto"/>
        <w:right w:val="none" w:sz="0" w:space="0" w:color="auto"/>
      </w:divBdr>
    </w:div>
    <w:div w:id="249698927">
      <w:bodyDiv w:val="1"/>
      <w:marLeft w:val="0"/>
      <w:marRight w:val="0"/>
      <w:marTop w:val="0"/>
      <w:marBottom w:val="0"/>
      <w:divBdr>
        <w:top w:val="none" w:sz="0" w:space="0" w:color="auto"/>
        <w:left w:val="none" w:sz="0" w:space="0" w:color="auto"/>
        <w:bottom w:val="none" w:sz="0" w:space="0" w:color="auto"/>
        <w:right w:val="none" w:sz="0" w:space="0" w:color="auto"/>
      </w:divBdr>
    </w:div>
    <w:div w:id="256328036">
      <w:bodyDiv w:val="1"/>
      <w:marLeft w:val="0"/>
      <w:marRight w:val="0"/>
      <w:marTop w:val="0"/>
      <w:marBottom w:val="0"/>
      <w:divBdr>
        <w:top w:val="none" w:sz="0" w:space="0" w:color="auto"/>
        <w:left w:val="none" w:sz="0" w:space="0" w:color="auto"/>
        <w:bottom w:val="none" w:sz="0" w:space="0" w:color="auto"/>
        <w:right w:val="none" w:sz="0" w:space="0" w:color="auto"/>
      </w:divBdr>
    </w:div>
    <w:div w:id="329254559">
      <w:bodyDiv w:val="1"/>
      <w:marLeft w:val="0"/>
      <w:marRight w:val="0"/>
      <w:marTop w:val="0"/>
      <w:marBottom w:val="0"/>
      <w:divBdr>
        <w:top w:val="none" w:sz="0" w:space="0" w:color="auto"/>
        <w:left w:val="none" w:sz="0" w:space="0" w:color="auto"/>
        <w:bottom w:val="none" w:sz="0" w:space="0" w:color="auto"/>
        <w:right w:val="none" w:sz="0" w:space="0" w:color="auto"/>
      </w:divBdr>
    </w:div>
    <w:div w:id="377245695">
      <w:bodyDiv w:val="1"/>
      <w:marLeft w:val="0"/>
      <w:marRight w:val="0"/>
      <w:marTop w:val="0"/>
      <w:marBottom w:val="0"/>
      <w:divBdr>
        <w:top w:val="none" w:sz="0" w:space="0" w:color="auto"/>
        <w:left w:val="none" w:sz="0" w:space="0" w:color="auto"/>
        <w:bottom w:val="none" w:sz="0" w:space="0" w:color="auto"/>
        <w:right w:val="none" w:sz="0" w:space="0" w:color="auto"/>
      </w:divBdr>
    </w:div>
    <w:div w:id="415250372">
      <w:bodyDiv w:val="1"/>
      <w:marLeft w:val="0"/>
      <w:marRight w:val="0"/>
      <w:marTop w:val="0"/>
      <w:marBottom w:val="0"/>
      <w:divBdr>
        <w:top w:val="none" w:sz="0" w:space="0" w:color="auto"/>
        <w:left w:val="none" w:sz="0" w:space="0" w:color="auto"/>
        <w:bottom w:val="none" w:sz="0" w:space="0" w:color="auto"/>
        <w:right w:val="none" w:sz="0" w:space="0" w:color="auto"/>
      </w:divBdr>
    </w:div>
    <w:div w:id="465706115">
      <w:bodyDiv w:val="1"/>
      <w:marLeft w:val="0"/>
      <w:marRight w:val="0"/>
      <w:marTop w:val="0"/>
      <w:marBottom w:val="0"/>
      <w:divBdr>
        <w:top w:val="none" w:sz="0" w:space="0" w:color="auto"/>
        <w:left w:val="none" w:sz="0" w:space="0" w:color="auto"/>
        <w:bottom w:val="none" w:sz="0" w:space="0" w:color="auto"/>
        <w:right w:val="none" w:sz="0" w:space="0" w:color="auto"/>
      </w:divBdr>
    </w:div>
    <w:div w:id="466975987">
      <w:bodyDiv w:val="1"/>
      <w:marLeft w:val="0"/>
      <w:marRight w:val="0"/>
      <w:marTop w:val="0"/>
      <w:marBottom w:val="0"/>
      <w:divBdr>
        <w:top w:val="none" w:sz="0" w:space="0" w:color="auto"/>
        <w:left w:val="none" w:sz="0" w:space="0" w:color="auto"/>
        <w:bottom w:val="none" w:sz="0" w:space="0" w:color="auto"/>
        <w:right w:val="none" w:sz="0" w:space="0" w:color="auto"/>
      </w:divBdr>
    </w:div>
    <w:div w:id="502015528">
      <w:bodyDiv w:val="1"/>
      <w:marLeft w:val="0"/>
      <w:marRight w:val="0"/>
      <w:marTop w:val="0"/>
      <w:marBottom w:val="0"/>
      <w:divBdr>
        <w:top w:val="none" w:sz="0" w:space="0" w:color="auto"/>
        <w:left w:val="none" w:sz="0" w:space="0" w:color="auto"/>
        <w:bottom w:val="none" w:sz="0" w:space="0" w:color="auto"/>
        <w:right w:val="none" w:sz="0" w:space="0" w:color="auto"/>
      </w:divBdr>
      <w:divsChild>
        <w:div w:id="2068801390">
          <w:marLeft w:val="0"/>
          <w:marRight w:val="0"/>
          <w:marTop w:val="0"/>
          <w:marBottom w:val="0"/>
          <w:divBdr>
            <w:top w:val="none" w:sz="0" w:space="0" w:color="auto"/>
            <w:left w:val="none" w:sz="0" w:space="0" w:color="auto"/>
            <w:bottom w:val="none" w:sz="0" w:space="0" w:color="auto"/>
            <w:right w:val="none" w:sz="0" w:space="0" w:color="auto"/>
          </w:divBdr>
        </w:div>
      </w:divsChild>
    </w:div>
    <w:div w:id="503398222">
      <w:bodyDiv w:val="1"/>
      <w:marLeft w:val="0"/>
      <w:marRight w:val="0"/>
      <w:marTop w:val="0"/>
      <w:marBottom w:val="0"/>
      <w:divBdr>
        <w:top w:val="none" w:sz="0" w:space="0" w:color="auto"/>
        <w:left w:val="none" w:sz="0" w:space="0" w:color="auto"/>
        <w:bottom w:val="none" w:sz="0" w:space="0" w:color="auto"/>
        <w:right w:val="none" w:sz="0" w:space="0" w:color="auto"/>
      </w:divBdr>
    </w:div>
    <w:div w:id="556479267">
      <w:bodyDiv w:val="1"/>
      <w:marLeft w:val="0"/>
      <w:marRight w:val="0"/>
      <w:marTop w:val="0"/>
      <w:marBottom w:val="0"/>
      <w:divBdr>
        <w:top w:val="none" w:sz="0" w:space="0" w:color="auto"/>
        <w:left w:val="none" w:sz="0" w:space="0" w:color="auto"/>
        <w:bottom w:val="none" w:sz="0" w:space="0" w:color="auto"/>
        <w:right w:val="none" w:sz="0" w:space="0" w:color="auto"/>
      </w:divBdr>
    </w:div>
    <w:div w:id="581645217">
      <w:bodyDiv w:val="1"/>
      <w:marLeft w:val="0"/>
      <w:marRight w:val="0"/>
      <w:marTop w:val="0"/>
      <w:marBottom w:val="0"/>
      <w:divBdr>
        <w:top w:val="none" w:sz="0" w:space="0" w:color="auto"/>
        <w:left w:val="none" w:sz="0" w:space="0" w:color="auto"/>
        <w:bottom w:val="none" w:sz="0" w:space="0" w:color="auto"/>
        <w:right w:val="none" w:sz="0" w:space="0" w:color="auto"/>
      </w:divBdr>
    </w:div>
    <w:div w:id="590966322">
      <w:bodyDiv w:val="1"/>
      <w:marLeft w:val="0"/>
      <w:marRight w:val="0"/>
      <w:marTop w:val="0"/>
      <w:marBottom w:val="0"/>
      <w:divBdr>
        <w:top w:val="none" w:sz="0" w:space="0" w:color="auto"/>
        <w:left w:val="none" w:sz="0" w:space="0" w:color="auto"/>
        <w:bottom w:val="none" w:sz="0" w:space="0" w:color="auto"/>
        <w:right w:val="none" w:sz="0" w:space="0" w:color="auto"/>
      </w:divBdr>
      <w:divsChild>
        <w:div w:id="56822088">
          <w:marLeft w:val="0"/>
          <w:marRight w:val="0"/>
          <w:marTop w:val="0"/>
          <w:marBottom w:val="0"/>
          <w:divBdr>
            <w:top w:val="none" w:sz="0" w:space="0" w:color="auto"/>
            <w:left w:val="none" w:sz="0" w:space="0" w:color="auto"/>
            <w:bottom w:val="none" w:sz="0" w:space="0" w:color="auto"/>
            <w:right w:val="none" w:sz="0" w:space="0" w:color="auto"/>
          </w:divBdr>
        </w:div>
        <w:div w:id="1124612614">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686709269">
              <w:marLeft w:val="0"/>
              <w:marRight w:val="0"/>
              <w:marTop w:val="0"/>
              <w:marBottom w:val="0"/>
              <w:divBdr>
                <w:top w:val="none" w:sz="0" w:space="0" w:color="auto"/>
                <w:left w:val="none" w:sz="0" w:space="0" w:color="auto"/>
                <w:bottom w:val="none" w:sz="0" w:space="0" w:color="auto"/>
                <w:right w:val="none" w:sz="0" w:space="0" w:color="auto"/>
              </w:divBdr>
              <w:divsChild>
                <w:div w:id="1233735685">
                  <w:marLeft w:val="0"/>
                  <w:marRight w:val="0"/>
                  <w:marTop w:val="0"/>
                  <w:marBottom w:val="0"/>
                  <w:divBdr>
                    <w:top w:val="none" w:sz="0" w:space="0" w:color="auto"/>
                    <w:left w:val="none" w:sz="0" w:space="0" w:color="auto"/>
                    <w:bottom w:val="none" w:sz="0" w:space="0" w:color="auto"/>
                    <w:right w:val="none" w:sz="0" w:space="0" w:color="auto"/>
                  </w:divBdr>
                </w:div>
                <w:div w:id="166666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099259">
      <w:bodyDiv w:val="1"/>
      <w:marLeft w:val="0"/>
      <w:marRight w:val="0"/>
      <w:marTop w:val="0"/>
      <w:marBottom w:val="0"/>
      <w:divBdr>
        <w:top w:val="none" w:sz="0" w:space="0" w:color="auto"/>
        <w:left w:val="none" w:sz="0" w:space="0" w:color="auto"/>
        <w:bottom w:val="none" w:sz="0" w:space="0" w:color="auto"/>
        <w:right w:val="none" w:sz="0" w:space="0" w:color="auto"/>
      </w:divBdr>
      <w:divsChild>
        <w:div w:id="378630706">
          <w:marLeft w:val="0"/>
          <w:marRight w:val="0"/>
          <w:marTop w:val="0"/>
          <w:marBottom w:val="0"/>
          <w:divBdr>
            <w:top w:val="none" w:sz="0" w:space="0" w:color="auto"/>
            <w:left w:val="none" w:sz="0" w:space="0" w:color="auto"/>
            <w:bottom w:val="none" w:sz="0" w:space="0" w:color="auto"/>
            <w:right w:val="none" w:sz="0" w:space="0" w:color="auto"/>
          </w:divBdr>
        </w:div>
      </w:divsChild>
    </w:div>
    <w:div w:id="596448720">
      <w:bodyDiv w:val="1"/>
      <w:marLeft w:val="0"/>
      <w:marRight w:val="0"/>
      <w:marTop w:val="0"/>
      <w:marBottom w:val="0"/>
      <w:divBdr>
        <w:top w:val="none" w:sz="0" w:space="0" w:color="auto"/>
        <w:left w:val="none" w:sz="0" w:space="0" w:color="auto"/>
        <w:bottom w:val="none" w:sz="0" w:space="0" w:color="auto"/>
        <w:right w:val="none" w:sz="0" w:space="0" w:color="auto"/>
      </w:divBdr>
    </w:div>
    <w:div w:id="776675361">
      <w:bodyDiv w:val="1"/>
      <w:marLeft w:val="0"/>
      <w:marRight w:val="0"/>
      <w:marTop w:val="0"/>
      <w:marBottom w:val="0"/>
      <w:divBdr>
        <w:top w:val="none" w:sz="0" w:space="0" w:color="auto"/>
        <w:left w:val="none" w:sz="0" w:space="0" w:color="auto"/>
        <w:bottom w:val="none" w:sz="0" w:space="0" w:color="auto"/>
        <w:right w:val="none" w:sz="0" w:space="0" w:color="auto"/>
      </w:divBdr>
    </w:div>
    <w:div w:id="799684589">
      <w:bodyDiv w:val="1"/>
      <w:marLeft w:val="0"/>
      <w:marRight w:val="0"/>
      <w:marTop w:val="0"/>
      <w:marBottom w:val="0"/>
      <w:divBdr>
        <w:top w:val="none" w:sz="0" w:space="0" w:color="auto"/>
        <w:left w:val="none" w:sz="0" w:space="0" w:color="auto"/>
        <w:bottom w:val="none" w:sz="0" w:space="0" w:color="auto"/>
        <w:right w:val="none" w:sz="0" w:space="0" w:color="auto"/>
      </w:divBdr>
    </w:div>
    <w:div w:id="806246240">
      <w:bodyDiv w:val="1"/>
      <w:marLeft w:val="0"/>
      <w:marRight w:val="0"/>
      <w:marTop w:val="0"/>
      <w:marBottom w:val="0"/>
      <w:divBdr>
        <w:top w:val="none" w:sz="0" w:space="0" w:color="auto"/>
        <w:left w:val="none" w:sz="0" w:space="0" w:color="auto"/>
        <w:bottom w:val="none" w:sz="0" w:space="0" w:color="auto"/>
        <w:right w:val="none" w:sz="0" w:space="0" w:color="auto"/>
      </w:divBdr>
    </w:div>
    <w:div w:id="816147149">
      <w:bodyDiv w:val="1"/>
      <w:marLeft w:val="0"/>
      <w:marRight w:val="0"/>
      <w:marTop w:val="0"/>
      <w:marBottom w:val="0"/>
      <w:divBdr>
        <w:top w:val="none" w:sz="0" w:space="0" w:color="auto"/>
        <w:left w:val="none" w:sz="0" w:space="0" w:color="auto"/>
        <w:bottom w:val="none" w:sz="0" w:space="0" w:color="auto"/>
        <w:right w:val="none" w:sz="0" w:space="0" w:color="auto"/>
      </w:divBdr>
    </w:div>
    <w:div w:id="857550140">
      <w:bodyDiv w:val="1"/>
      <w:marLeft w:val="0"/>
      <w:marRight w:val="0"/>
      <w:marTop w:val="0"/>
      <w:marBottom w:val="0"/>
      <w:divBdr>
        <w:top w:val="none" w:sz="0" w:space="0" w:color="auto"/>
        <w:left w:val="none" w:sz="0" w:space="0" w:color="auto"/>
        <w:bottom w:val="none" w:sz="0" w:space="0" w:color="auto"/>
        <w:right w:val="none" w:sz="0" w:space="0" w:color="auto"/>
      </w:divBdr>
      <w:divsChild>
        <w:div w:id="952128086">
          <w:marLeft w:val="0"/>
          <w:marRight w:val="0"/>
          <w:marTop w:val="0"/>
          <w:marBottom w:val="0"/>
          <w:divBdr>
            <w:top w:val="none" w:sz="0" w:space="0" w:color="auto"/>
            <w:left w:val="none" w:sz="0" w:space="0" w:color="auto"/>
            <w:bottom w:val="none" w:sz="0" w:space="0" w:color="auto"/>
            <w:right w:val="none" w:sz="0" w:space="0" w:color="auto"/>
          </w:divBdr>
        </w:div>
        <w:div w:id="1172068071">
          <w:marLeft w:val="0"/>
          <w:marRight w:val="0"/>
          <w:marTop w:val="0"/>
          <w:marBottom w:val="0"/>
          <w:divBdr>
            <w:top w:val="none" w:sz="0" w:space="0" w:color="auto"/>
            <w:left w:val="none" w:sz="0" w:space="0" w:color="auto"/>
            <w:bottom w:val="none" w:sz="0" w:space="0" w:color="auto"/>
            <w:right w:val="none" w:sz="0" w:space="0" w:color="auto"/>
          </w:divBdr>
        </w:div>
        <w:div w:id="1492023376">
          <w:marLeft w:val="0"/>
          <w:marRight w:val="0"/>
          <w:marTop w:val="0"/>
          <w:marBottom w:val="0"/>
          <w:divBdr>
            <w:top w:val="none" w:sz="0" w:space="0" w:color="auto"/>
            <w:left w:val="none" w:sz="0" w:space="0" w:color="auto"/>
            <w:bottom w:val="none" w:sz="0" w:space="0" w:color="auto"/>
            <w:right w:val="none" w:sz="0" w:space="0" w:color="auto"/>
          </w:divBdr>
        </w:div>
        <w:div w:id="1868984990">
          <w:marLeft w:val="0"/>
          <w:marRight w:val="0"/>
          <w:marTop w:val="0"/>
          <w:marBottom w:val="0"/>
          <w:divBdr>
            <w:top w:val="none" w:sz="0" w:space="0" w:color="auto"/>
            <w:left w:val="none" w:sz="0" w:space="0" w:color="auto"/>
            <w:bottom w:val="none" w:sz="0" w:space="0" w:color="auto"/>
            <w:right w:val="none" w:sz="0" w:space="0" w:color="auto"/>
          </w:divBdr>
        </w:div>
        <w:div w:id="1897006996">
          <w:marLeft w:val="0"/>
          <w:marRight w:val="0"/>
          <w:marTop w:val="0"/>
          <w:marBottom w:val="0"/>
          <w:divBdr>
            <w:top w:val="none" w:sz="0" w:space="0" w:color="auto"/>
            <w:left w:val="none" w:sz="0" w:space="0" w:color="auto"/>
            <w:bottom w:val="none" w:sz="0" w:space="0" w:color="auto"/>
            <w:right w:val="none" w:sz="0" w:space="0" w:color="auto"/>
          </w:divBdr>
        </w:div>
      </w:divsChild>
    </w:div>
    <w:div w:id="896863597">
      <w:bodyDiv w:val="1"/>
      <w:marLeft w:val="0"/>
      <w:marRight w:val="0"/>
      <w:marTop w:val="0"/>
      <w:marBottom w:val="0"/>
      <w:divBdr>
        <w:top w:val="none" w:sz="0" w:space="0" w:color="auto"/>
        <w:left w:val="none" w:sz="0" w:space="0" w:color="auto"/>
        <w:bottom w:val="none" w:sz="0" w:space="0" w:color="auto"/>
        <w:right w:val="none" w:sz="0" w:space="0" w:color="auto"/>
      </w:divBdr>
    </w:div>
    <w:div w:id="904337714">
      <w:bodyDiv w:val="1"/>
      <w:marLeft w:val="0"/>
      <w:marRight w:val="0"/>
      <w:marTop w:val="0"/>
      <w:marBottom w:val="0"/>
      <w:divBdr>
        <w:top w:val="none" w:sz="0" w:space="0" w:color="auto"/>
        <w:left w:val="none" w:sz="0" w:space="0" w:color="auto"/>
        <w:bottom w:val="none" w:sz="0" w:space="0" w:color="auto"/>
        <w:right w:val="none" w:sz="0" w:space="0" w:color="auto"/>
      </w:divBdr>
      <w:divsChild>
        <w:div w:id="1006706712">
          <w:marLeft w:val="0"/>
          <w:marRight w:val="0"/>
          <w:marTop w:val="0"/>
          <w:marBottom w:val="0"/>
          <w:divBdr>
            <w:top w:val="none" w:sz="0" w:space="0" w:color="auto"/>
            <w:left w:val="none" w:sz="0" w:space="0" w:color="auto"/>
            <w:bottom w:val="none" w:sz="0" w:space="0" w:color="auto"/>
            <w:right w:val="none" w:sz="0" w:space="0" w:color="auto"/>
          </w:divBdr>
        </w:div>
        <w:div w:id="1481071437">
          <w:marLeft w:val="0"/>
          <w:marRight w:val="0"/>
          <w:marTop w:val="0"/>
          <w:marBottom w:val="0"/>
          <w:divBdr>
            <w:top w:val="none" w:sz="0" w:space="0" w:color="auto"/>
            <w:left w:val="none" w:sz="0" w:space="0" w:color="auto"/>
            <w:bottom w:val="none" w:sz="0" w:space="0" w:color="auto"/>
            <w:right w:val="none" w:sz="0" w:space="0" w:color="auto"/>
          </w:divBdr>
        </w:div>
      </w:divsChild>
    </w:div>
    <w:div w:id="1035734904">
      <w:bodyDiv w:val="1"/>
      <w:marLeft w:val="0"/>
      <w:marRight w:val="0"/>
      <w:marTop w:val="0"/>
      <w:marBottom w:val="0"/>
      <w:divBdr>
        <w:top w:val="none" w:sz="0" w:space="0" w:color="auto"/>
        <w:left w:val="none" w:sz="0" w:space="0" w:color="auto"/>
        <w:bottom w:val="none" w:sz="0" w:space="0" w:color="auto"/>
        <w:right w:val="none" w:sz="0" w:space="0" w:color="auto"/>
      </w:divBdr>
    </w:div>
    <w:div w:id="1049651902">
      <w:bodyDiv w:val="1"/>
      <w:marLeft w:val="0"/>
      <w:marRight w:val="0"/>
      <w:marTop w:val="0"/>
      <w:marBottom w:val="0"/>
      <w:divBdr>
        <w:top w:val="none" w:sz="0" w:space="0" w:color="auto"/>
        <w:left w:val="none" w:sz="0" w:space="0" w:color="auto"/>
        <w:bottom w:val="none" w:sz="0" w:space="0" w:color="auto"/>
        <w:right w:val="none" w:sz="0" w:space="0" w:color="auto"/>
      </w:divBdr>
    </w:div>
    <w:div w:id="1054621061">
      <w:bodyDiv w:val="1"/>
      <w:marLeft w:val="0"/>
      <w:marRight w:val="0"/>
      <w:marTop w:val="0"/>
      <w:marBottom w:val="0"/>
      <w:divBdr>
        <w:top w:val="none" w:sz="0" w:space="0" w:color="auto"/>
        <w:left w:val="none" w:sz="0" w:space="0" w:color="auto"/>
        <w:bottom w:val="none" w:sz="0" w:space="0" w:color="auto"/>
        <w:right w:val="none" w:sz="0" w:space="0" w:color="auto"/>
      </w:divBdr>
    </w:div>
    <w:div w:id="1122262888">
      <w:bodyDiv w:val="1"/>
      <w:marLeft w:val="0"/>
      <w:marRight w:val="0"/>
      <w:marTop w:val="0"/>
      <w:marBottom w:val="0"/>
      <w:divBdr>
        <w:top w:val="none" w:sz="0" w:space="0" w:color="auto"/>
        <w:left w:val="none" w:sz="0" w:space="0" w:color="auto"/>
        <w:bottom w:val="none" w:sz="0" w:space="0" w:color="auto"/>
        <w:right w:val="none" w:sz="0" w:space="0" w:color="auto"/>
      </w:divBdr>
    </w:div>
    <w:div w:id="1169366719">
      <w:bodyDiv w:val="1"/>
      <w:marLeft w:val="0"/>
      <w:marRight w:val="0"/>
      <w:marTop w:val="0"/>
      <w:marBottom w:val="0"/>
      <w:divBdr>
        <w:top w:val="none" w:sz="0" w:space="0" w:color="auto"/>
        <w:left w:val="none" w:sz="0" w:space="0" w:color="auto"/>
        <w:bottom w:val="none" w:sz="0" w:space="0" w:color="auto"/>
        <w:right w:val="none" w:sz="0" w:space="0" w:color="auto"/>
      </w:divBdr>
      <w:divsChild>
        <w:div w:id="33620083">
          <w:marLeft w:val="0"/>
          <w:marRight w:val="0"/>
          <w:marTop w:val="0"/>
          <w:marBottom w:val="0"/>
          <w:divBdr>
            <w:top w:val="none" w:sz="0" w:space="0" w:color="auto"/>
            <w:left w:val="none" w:sz="0" w:space="0" w:color="auto"/>
            <w:bottom w:val="none" w:sz="0" w:space="0" w:color="auto"/>
            <w:right w:val="none" w:sz="0" w:space="0" w:color="auto"/>
          </w:divBdr>
        </w:div>
        <w:div w:id="66613589">
          <w:marLeft w:val="0"/>
          <w:marRight w:val="0"/>
          <w:marTop w:val="0"/>
          <w:marBottom w:val="0"/>
          <w:divBdr>
            <w:top w:val="none" w:sz="0" w:space="0" w:color="auto"/>
            <w:left w:val="none" w:sz="0" w:space="0" w:color="auto"/>
            <w:bottom w:val="none" w:sz="0" w:space="0" w:color="auto"/>
            <w:right w:val="none" w:sz="0" w:space="0" w:color="auto"/>
          </w:divBdr>
        </w:div>
      </w:divsChild>
    </w:div>
    <w:div w:id="1215435155">
      <w:bodyDiv w:val="1"/>
      <w:marLeft w:val="0"/>
      <w:marRight w:val="0"/>
      <w:marTop w:val="0"/>
      <w:marBottom w:val="0"/>
      <w:divBdr>
        <w:top w:val="none" w:sz="0" w:space="0" w:color="auto"/>
        <w:left w:val="none" w:sz="0" w:space="0" w:color="auto"/>
        <w:bottom w:val="none" w:sz="0" w:space="0" w:color="auto"/>
        <w:right w:val="none" w:sz="0" w:space="0" w:color="auto"/>
      </w:divBdr>
    </w:div>
    <w:div w:id="1292132279">
      <w:bodyDiv w:val="1"/>
      <w:marLeft w:val="0"/>
      <w:marRight w:val="0"/>
      <w:marTop w:val="0"/>
      <w:marBottom w:val="0"/>
      <w:divBdr>
        <w:top w:val="none" w:sz="0" w:space="0" w:color="auto"/>
        <w:left w:val="none" w:sz="0" w:space="0" w:color="auto"/>
        <w:bottom w:val="none" w:sz="0" w:space="0" w:color="auto"/>
        <w:right w:val="none" w:sz="0" w:space="0" w:color="auto"/>
      </w:divBdr>
    </w:div>
    <w:div w:id="1294362972">
      <w:bodyDiv w:val="1"/>
      <w:marLeft w:val="0"/>
      <w:marRight w:val="0"/>
      <w:marTop w:val="0"/>
      <w:marBottom w:val="0"/>
      <w:divBdr>
        <w:top w:val="none" w:sz="0" w:space="0" w:color="auto"/>
        <w:left w:val="none" w:sz="0" w:space="0" w:color="auto"/>
        <w:bottom w:val="none" w:sz="0" w:space="0" w:color="auto"/>
        <w:right w:val="none" w:sz="0" w:space="0" w:color="auto"/>
      </w:divBdr>
    </w:div>
    <w:div w:id="1335062339">
      <w:bodyDiv w:val="1"/>
      <w:marLeft w:val="0"/>
      <w:marRight w:val="0"/>
      <w:marTop w:val="0"/>
      <w:marBottom w:val="0"/>
      <w:divBdr>
        <w:top w:val="none" w:sz="0" w:space="0" w:color="auto"/>
        <w:left w:val="none" w:sz="0" w:space="0" w:color="auto"/>
        <w:bottom w:val="none" w:sz="0" w:space="0" w:color="auto"/>
        <w:right w:val="none" w:sz="0" w:space="0" w:color="auto"/>
      </w:divBdr>
    </w:div>
    <w:div w:id="1374428631">
      <w:bodyDiv w:val="1"/>
      <w:marLeft w:val="0"/>
      <w:marRight w:val="0"/>
      <w:marTop w:val="0"/>
      <w:marBottom w:val="0"/>
      <w:divBdr>
        <w:top w:val="none" w:sz="0" w:space="0" w:color="auto"/>
        <w:left w:val="none" w:sz="0" w:space="0" w:color="auto"/>
        <w:bottom w:val="none" w:sz="0" w:space="0" w:color="auto"/>
        <w:right w:val="none" w:sz="0" w:space="0" w:color="auto"/>
      </w:divBdr>
    </w:div>
    <w:div w:id="1394356946">
      <w:bodyDiv w:val="1"/>
      <w:marLeft w:val="0"/>
      <w:marRight w:val="0"/>
      <w:marTop w:val="0"/>
      <w:marBottom w:val="0"/>
      <w:divBdr>
        <w:top w:val="none" w:sz="0" w:space="0" w:color="auto"/>
        <w:left w:val="none" w:sz="0" w:space="0" w:color="auto"/>
        <w:bottom w:val="none" w:sz="0" w:space="0" w:color="auto"/>
        <w:right w:val="none" w:sz="0" w:space="0" w:color="auto"/>
      </w:divBdr>
    </w:div>
    <w:div w:id="1413239285">
      <w:bodyDiv w:val="1"/>
      <w:marLeft w:val="0"/>
      <w:marRight w:val="0"/>
      <w:marTop w:val="0"/>
      <w:marBottom w:val="0"/>
      <w:divBdr>
        <w:top w:val="none" w:sz="0" w:space="0" w:color="auto"/>
        <w:left w:val="none" w:sz="0" w:space="0" w:color="auto"/>
        <w:bottom w:val="none" w:sz="0" w:space="0" w:color="auto"/>
        <w:right w:val="none" w:sz="0" w:space="0" w:color="auto"/>
      </w:divBdr>
    </w:div>
    <w:div w:id="1450901663">
      <w:bodyDiv w:val="1"/>
      <w:marLeft w:val="0"/>
      <w:marRight w:val="0"/>
      <w:marTop w:val="0"/>
      <w:marBottom w:val="0"/>
      <w:divBdr>
        <w:top w:val="none" w:sz="0" w:space="0" w:color="auto"/>
        <w:left w:val="none" w:sz="0" w:space="0" w:color="auto"/>
        <w:bottom w:val="none" w:sz="0" w:space="0" w:color="auto"/>
        <w:right w:val="none" w:sz="0" w:space="0" w:color="auto"/>
      </w:divBdr>
      <w:divsChild>
        <w:div w:id="1185440780">
          <w:marLeft w:val="0"/>
          <w:marRight w:val="0"/>
          <w:marTop w:val="0"/>
          <w:marBottom w:val="0"/>
          <w:divBdr>
            <w:top w:val="none" w:sz="0" w:space="0" w:color="auto"/>
            <w:left w:val="none" w:sz="0" w:space="0" w:color="auto"/>
            <w:bottom w:val="none" w:sz="0" w:space="0" w:color="auto"/>
            <w:right w:val="none" w:sz="0" w:space="0" w:color="auto"/>
          </w:divBdr>
        </w:div>
      </w:divsChild>
    </w:div>
    <w:div w:id="1519198561">
      <w:bodyDiv w:val="1"/>
      <w:marLeft w:val="0"/>
      <w:marRight w:val="0"/>
      <w:marTop w:val="0"/>
      <w:marBottom w:val="0"/>
      <w:divBdr>
        <w:top w:val="none" w:sz="0" w:space="0" w:color="auto"/>
        <w:left w:val="none" w:sz="0" w:space="0" w:color="auto"/>
        <w:bottom w:val="none" w:sz="0" w:space="0" w:color="auto"/>
        <w:right w:val="none" w:sz="0" w:space="0" w:color="auto"/>
      </w:divBdr>
    </w:div>
    <w:div w:id="1592200619">
      <w:bodyDiv w:val="1"/>
      <w:marLeft w:val="0"/>
      <w:marRight w:val="0"/>
      <w:marTop w:val="0"/>
      <w:marBottom w:val="0"/>
      <w:divBdr>
        <w:top w:val="none" w:sz="0" w:space="0" w:color="auto"/>
        <w:left w:val="none" w:sz="0" w:space="0" w:color="auto"/>
        <w:bottom w:val="none" w:sz="0" w:space="0" w:color="auto"/>
        <w:right w:val="none" w:sz="0" w:space="0" w:color="auto"/>
      </w:divBdr>
      <w:divsChild>
        <w:div w:id="994920892">
          <w:marLeft w:val="0"/>
          <w:marRight w:val="0"/>
          <w:marTop w:val="0"/>
          <w:marBottom w:val="0"/>
          <w:divBdr>
            <w:top w:val="none" w:sz="0" w:space="0" w:color="auto"/>
            <w:left w:val="none" w:sz="0" w:space="0" w:color="auto"/>
            <w:bottom w:val="none" w:sz="0" w:space="0" w:color="auto"/>
            <w:right w:val="none" w:sz="0" w:space="0" w:color="auto"/>
          </w:divBdr>
        </w:div>
        <w:div w:id="2072120132">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168325185">
              <w:marLeft w:val="0"/>
              <w:marRight w:val="0"/>
              <w:marTop w:val="0"/>
              <w:marBottom w:val="0"/>
              <w:divBdr>
                <w:top w:val="none" w:sz="0" w:space="0" w:color="auto"/>
                <w:left w:val="none" w:sz="0" w:space="0" w:color="auto"/>
                <w:bottom w:val="none" w:sz="0" w:space="0" w:color="auto"/>
                <w:right w:val="none" w:sz="0" w:space="0" w:color="auto"/>
              </w:divBdr>
              <w:divsChild>
                <w:div w:id="203296020">
                  <w:marLeft w:val="0"/>
                  <w:marRight w:val="0"/>
                  <w:marTop w:val="0"/>
                  <w:marBottom w:val="0"/>
                  <w:divBdr>
                    <w:top w:val="none" w:sz="0" w:space="0" w:color="auto"/>
                    <w:left w:val="none" w:sz="0" w:space="0" w:color="auto"/>
                    <w:bottom w:val="none" w:sz="0" w:space="0" w:color="auto"/>
                    <w:right w:val="none" w:sz="0" w:space="0" w:color="auto"/>
                  </w:divBdr>
                </w:div>
                <w:div w:id="60407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384343">
      <w:bodyDiv w:val="1"/>
      <w:marLeft w:val="0"/>
      <w:marRight w:val="0"/>
      <w:marTop w:val="0"/>
      <w:marBottom w:val="0"/>
      <w:divBdr>
        <w:top w:val="none" w:sz="0" w:space="0" w:color="auto"/>
        <w:left w:val="none" w:sz="0" w:space="0" w:color="auto"/>
        <w:bottom w:val="none" w:sz="0" w:space="0" w:color="auto"/>
        <w:right w:val="none" w:sz="0" w:space="0" w:color="auto"/>
      </w:divBdr>
    </w:div>
    <w:div w:id="1731343854">
      <w:bodyDiv w:val="1"/>
      <w:marLeft w:val="0"/>
      <w:marRight w:val="0"/>
      <w:marTop w:val="0"/>
      <w:marBottom w:val="0"/>
      <w:divBdr>
        <w:top w:val="none" w:sz="0" w:space="0" w:color="auto"/>
        <w:left w:val="none" w:sz="0" w:space="0" w:color="auto"/>
        <w:bottom w:val="none" w:sz="0" w:space="0" w:color="auto"/>
        <w:right w:val="none" w:sz="0" w:space="0" w:color="auto"/>
      </w:divBdr>
    </w:div>
    <w:div w:id="1971281916">
      <w:bodyDiv w:val="1"/>
      <w:marLeft w:val="0"/>
      <w:marRight w:val="0"/>
      <w:marTop w:val="0"/>
      <w:marBottom w:val="0"/>
      <w:divBdr>
        <w:top w:val="none" w:sz="0" w:space="0" w:color="auto"/>
        <w:left w:val="none" w:sz="0" w:space="0" w:color="auto"/>
        <w:bottom w:val="none" w:sz="0" w:space="0" w:color="auto"/>
        <w:right w:val="none" w:sz="0" w:space="0" w:color="auto"/>
      </w:divBdr>
    </w:div>
    <w:div w:id="2027175251">
      <w:bodyDiv w:val="1"/>
      <w:marLeft w:val="0"/>
      <w:marRight w:val="0"/>
      <w:marTop w:val="0"/>
      <w:marBottom w:val="0"/>
      <w:divBdr>
        <w:top w:val="none" w:sz="0" w:space="0" w:color="auto"/>
        <w:left w:val="none" w:sz="0" w:space="0" w:color="auto"/>
        <w:bottom w:val="none" w:sz="0" w:space="0" w:color="auto"/>
        <w:right w:val="none" w:sz="0" w:space="0" w:color="auto"/>
      </w:divBdr>
    </w:div>
    <w:div w:id="2034763345">
      <w:bodyDiv w:val="1"/>
      <w:marLeft w:val="0"/>
      <w:marRight w:val="0"/>
      <w:marTop w:val="0"/>
      <w:marBottom w:val="0"/>
      <w:divBdr>
        <w:top w:val="none" w:sz="0" w:space="0" w:color="auto"/>
        <w:left w:val="none" w:sz="0" w:space="0" w:color="auto"/>
        <w:bottom w:val="none" w:sz="0" w:space="0" w:color="auto"/>
        <w:right w:val="none" w:sz="0" w:space="0" w:color="auto"/>
      </w:divBdr>
    </w:div>
    <w:div w:id="2067682212">
      <w:bodyDiv w:val="1"/>
      <w:marLeft w:val="0"/>
      <w:marRight w:val="0"/>
      <w:marTop w:val="0"/>
      <w:marBottom w:val="0"/>
      <w:divBdr>
        <w:top w:val="none" w:sz="0" w:space="0" w:color="auto"/>
        <w:left w:val="none" w:sz="0" w:space="0" w:color="auto"/>
        <w:bottom w:val="none" w:sz="0" w:space="0" w:color="auto"/>
        <w:right w:val="none" w:sz="0" w:space="0" w:color="auto"/>
      </w:divBdr>
    </w:div>
    <w:div w:id="2114323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B0092-792E-4C2E-9A45-AEF059DFD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13</Pages>
  <Words>4930</Words>
  <Characters>36329</Characters>
  <Application>Microsoft Office Word</Application>
  <DocSecurity>0</DocSecurity>
  <Lines>302</Lines>
  <Paragraphs>82</Paragraphs>
  <ScaleCrop>false</ScaleCrop>
  <HeadingPairs>
    <vt:vector size="2" baseType="variant">
      <vt:variant>
        <vt:lpstr>Tytuł</vt:lpstr>
      </vt:variant>
      <vt:variant>
        <vt:i4>1</vt:i4>
      </vt:variant>
    </vt:vector>
  </HeadingPairs>
  <TitlesOfParts>
    <vt:vector size="1" baseType="lpstr">
      <vt:lpstr/>
    </vt:vector>
  </TitlesOfParts>
  <Company>IMB Asymetria</Company>
  <LinksUpToDate>false</LinksUpToDate>
  <CharactersWithSpaces>41177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Bartnic</dc:creator>
  <cp:lastModifiedBy>Administrator</cp:lastModifiedBy>
  <cp:revision>5</cp:revision>
  <cp:lastPrinted>2015-07-27T12:45:00Z</cp:lastPrinted>
  <dcterms:created xsi:type="dcterms:W3CDTF">2015-11-23T11:48:00Z</dcterms:created>
  <dcterms:modified xsi:type="dcterms:W3CDTF">2015-11-26T18:19:00Z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-220837304</vt:i4>
  </property>
  <property fmtid="{D5CDD505-2E9C-101B-9397-08002B2CF9AE}" pid="3" name="_NewReviewCycle">
    <vt:lpwstr/>
  </property>
  <property fmtid="{D5CDD505-2E9C-101B-9397-08002B2CF9AE}" pid="4" name="_EmailSubject">
    <vt:lpwstr>Campi: tabelka i opis</vt:lpwstr>
  </property>
  <property fmtid="{D5CDD505-2E9C-101B-9397-08002B2CF9AE}" pid="5" name="_AuthorEmail">
    <vt:lpwstr>d.kurek@imbasymetria.pl</vt:lpwstr>
  </property>
  <property fmtid="{D5CDD505-2E9C-101B-9397-08002B2CF9AE}" pid="6" name="_AuthorEmailDisplayName">
    <vt:lpwstr>Dawid Kurek</vt:lpwstr>
  </property>
  <property fmtid="{D5CDD505-2E9C-101B-9397-08002B2CF9AE}" pid="7" name="_ReviewingToolsShownOnce">
    <vt:lpwstr/>
  </property>
</Properties>
</file>